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29A0E" w14:textId="79DB2683" w:rsidR="007552A7" w:rsidRDefault="007552A7" w:rsidP="00ED7B88"/>
    <w:p w14:paraId="1F1CC515" w14:textId="6761691F" w:rsidR="007552A7" w:rsidRPr="00ED7B88" w:rsidRDefault="007552A7" w:rsidP="007552A7">
      <w:pPr>
        <w:jc w:val="center"/>
        <w:rPr>
          <w:b/>
          <w:bCs/>
        </w:rPr>
      </w:pPr>
      <w:r w:rsidRPr="00ED7B88">
        <w:rPr>
          <w:b/>
          <w:bCs/>
        </w:rPr>
        <w:t>Writing Guide: Writing in Communications</w:t>
      </w:r>
    </w:p>
    <w:p w14:paraId="1F0ABC15" w14:textId="55DBB8EB" w:rsidR="00ED7B88" w:rsidRDefault="00ED7B88" w:rsidP="007552A7">
      <w:pPr>
        <w:jc w:val="center"/>
      </w:pPr>
      <w:r>
        <w:t xml:space="preserve">A Comprehensive Guide Written by Libby </w:t>
      </w:r>
      <w:proofErr w:type="spellStart"/>
      <w:r>
        <w:t>Biersach</w:t>
      </w:r>
      <w:proofErr w:type="spellEnd"/>
      <w:r>
        <w:t xml:space="preserve"> to her Younger Self</w:t>
      </w:r>
    </w:p>
    <w:p w14:paraId="0CD3BA8A" w14:textId="77777777" w:rsidR="007552A7" w:rsidRDefault="007552A7" w:rsidP="007552A7">
      <w:pPr>
        <w:jc w:val="center"/>
      </w:pPr>
    </w:p>
    <w:p w14:paraId="2DC180BC" w14:textId="77777777" w:rsidR="007552A7" w:rsidRDefault="007552A7" w:rsidP="007552A7">
      <w:pPr>
        <w:jc w:val="center"/>
      </w:pPr>
    </w:p>
    <w:p w14:paraId="7374786C" w14:textId="77777777" w:rsidR="007552A7" w:rsidRDefault="007552A7" w:rsidP="007552A7">
      <w:pPr>
        <w:ind w:firstLine="720"/>
      </w:pPr>
      <w:r>
        <w:t xml:space="preserve">Communications can be an elusive area of study because many students don’t understand what it is. For some, they choose the communications major because they enjoy learning about popular culture. Others choose it because they enjoy debate and public speaking. There is another group of students who choose it because they cannot decide what they’re interested in. </w:t>
      </w:r>
    </w:p>
    <w:p w14:paraId="563CB60D" w14:textId="77777777" w:rsidR="007552A7" w:rsidRDefault="007552A7" w:rsidP="007552A7"/>
    <w:p w14:paraId="7221036F" w14:textId="77777777" w:rsidR="007552A7" w:rsidRDefault="007552A7" w:rsidP="007552A7">
      <w:pPr>
        <w:ind w:firstLine="720"/>
      </w:pPr>
      <w:r>
        <w:t xml:space="preserve">Communications is so much more than a catch-all major though. No other major offers film classes in the same department as a conspiracy theories course or popular culture course. Communications majors have the ability to choose either the broad major or </w:t>
      </w:r>
      <w:proofErr w:type="gramStart"/>
      <w:r>
        <w:t>hone in on</w:t>
      </w:r>
      <w:proofErr w:type="gramEnd"/>
      <w:r>
        <w:t xml:space="preserve"> specific areas of interest with concentrations. Concentrations include communications science, health communication, integrated communication strategies, media studies, and public advocacy. </w:t>
      </w:r>
    </w:p>
    <w:p w14:paraId="778DBD0C" w14:textId="77777777" w:rsidR="007552A7" w:rsidRDefault="007552A7" w:rsidP="007552A7">
      <w:pPr>
        <w:ind w:firstLine="720"/>
      </w:pPr>
    </w:p>
    <w:p w14:paraId="139A5BCA" w14:textId="77777777" w:rsidR="007552A7" w:rsidRDefault="007552A7" w:rsidP="007552A7">
      <w:r>
        <w:t>The Wake Forest Department of Communications website states,</w:t>
      </w:r>
    </w:p>
    <w:p w14:paraId="23C0138D" w14:textId="77777777" w:rsidR="007552A7" w:rsidRDefault="007552A7" w:rsidP="007552A7"/>
    <w:p w14:paraId="1ABAC06C" w14:textId="77777777" w:rsidR="007552A7" w:rsidRPr="0071191D" w:rsidRDefault="007552A7" w:rsidP="007552A7">
      <w:pPr>
        <w:jc w:val="center"/>
        <w:rPr>
          <w:b/>
          <w:bCs/>
        </w:rPr>
      </w:pPr>
      <w:r w:rsidRPr="0071191D">
        <w:rPr>
          <w:b/>
          <w:bCs/>
        </w:rPr>
        <w:t>“The Communication Department studies the phenomenon of human communication in all its aspects. We support a liberal arts approach to communication through scholarship, creative production, and teaching in several concentrations. Our goal for undergraduate majors and minors is to prepare them for the responsibilities of citizenship and for the many career paths in which knowledge of communication is a critical asset.”</w:t>
      </w:r>
    </w:p>
    <w:p w14:paraId="0974AB8E" w14:textId="77777777" w:rsidR="007552A7" w:rsidRPr="00173CA3" w:rsidRDefault="007552A7" w:rsidP="007552A7">
      <w:pPr>
        <w:rPr>
          <w:sz w:val="28"/>
          <w:szCs w:val="28"/>
        </w:rPr>
      </w:pPr>
    </w:p>
    <w:p w14:paraId="5BE62287" w14:textId="77777777" w:rsidR="007552A7" w:rsidRPr="00173CA3" w:rsidRDefault="007552A7" w:rsidP="007552A7">
      <w:pPr>
        <w:rPr>
          <w:sz w:val="28"/>
          <w:szCs w:val="28"/>
        </w:rPr>
      </w:pPr>
      <w:r w:rsidRPr="00173CA3">
        <w:rPr>
          <w:sz w:val="28"/>
          <w:szCs w:val="28"/>
        </w:rPr>
        <w:t xml:space="preserve">So, what does all that mean? What is it actually like to be a Communications major? How can you be successful? Here is a list of </w:t>
      </w:r>
      <w:proofErr w:type="gramStart"/>
      <w:r w:rsidRPr="00173CA3">
        <w:rPr>
          <w:sz w:val="28"/>
          <w:szCs w:val="28"/>
        </w:rPr>
        <w:t>FAQ’s</w:t>
      </w:r>
      <w:proofErr w:type="gramEnd"/>
      <w:r w:rsidRPr="00173CA3">
        <w:rPr>
          <w:sz w:val="28"/>
          <w:szCs w:val="28"/>
        </w:rPr>
        <w:t xml:space="preserve"> from actual Wake Forest Communications majors.</w:t>
      </w:r>
    </w:p>
    <w:p w14:paraId="26C77ADF" w14:textId="77777777" w:rsidR="007552A7" w:rsidRDefault="007552A7" w:rsidP="007552A7"/>
    <w:p w14:paraId="4DC19115" w14:textId="77777777" w:rsidR="007552A7" w:rsidRDefault="007552A7" w:rsidP="007552A7"/>
    <w:p w14:paraId="15E7A4D4" w14:textId="77777777" w:rsidR="007552A7" w:rsidRPr="00076668" w:rsidRDefault="007552A7" w:rsidP="007552A7">
      <w:pPr>
        <w:rPr>
          <w:b/>
          <w:bCs/>
        </w:rPr>
      </w:pPr>
      <w:r w:rsidRPr="00076668">
        <w:rPr>
          <w:b/>
          <w:bCs/>
        </w:rPr>
        <w:t>What advice would you give to Freshmen students when writing their first communications paper?</w:t>
      </w:r>
    </w:p>
    <w:p w14:paraId="72AB1674" w14:textId="77777777" w:rsidR="007552A7" w:rsidRDefault="007552A7" w:rsidP="007552A7"/>
    <w:p w14:paraId="28895E3F" w14:textId="77777777" w:rsidR="007552A7" w:rsidRDefault="007552A7" w:rsidP="007552A7">
      <w:r w:rsidRPr="00B650E8">
        <w:rPr>
          <w:b/>
          <w:bCs/>
        </w:rPr>
        <w:t>Maude:</w:t>
      </w:r>
      <w:r>
        <w:t xml:space="preserve"> “Go to the writing center! They can help you adjust to the expectations of a college paper.”</w:t>
      </w:r>
    </w:p>
    <w:p w14:paraId="38F16556" w14:textId="77777777" w:rsidR="007552A7" w:rsidRDefault="007552A7" w:rsidP="007552A7"/>
    <w:p w14:paraId="1FC974E7" w14:textId="77777777" w:rsidR="007552A7" w:rsidRDefault="007552A7" w:rsidP="007552A7">
      <w:pPr>
        <w:rPr>
          <w:color w:val="202124"/>
          <w:spacing w:val="3"/>
          <w:shd w:val="clear" w:color="auto" w:fill="FFFFFF"/>
        </w:rPr>
      </w:pPr>
      <w:r w:rsidRPr="00B650E8">
        <w:rPr>
          <w:b/>
          <w:bCs/>
        </w:rPr>
        <w:t>Sophia:</w:t>
      </w:r>
      <w:r w:rsidRPr="00B650E8">
        <w:t xml:space="preserve"> “</w:t>
      </w:r>
      <w:r w:rsidRPr="00B650E8">
        <w:rPr>
          <w:color w:val="202124"/>
          <w:spacing w:val="3"/>
          <w:shd w:val="clear" w:color="auto" w:fill="FFFFFF"/>
        </w:rPr>
        <w:t>Don't be scared to reach out to professors/TAs if you have questions or concerns. From the majority of my experiences, they have been responsive and appreciative to see you taking the initiative. Choose a topic you have genuine interest in. Writing a research paper is much easier to engage with if you have some type of personal connection to your subject matter.”</w:t>
      </w:r>
    </w:p>
    <w:p w14:paraId="0E968189" w14:textId="77777777" w:rsidR="007552A7" w:rsidRDefault="007552A7" w:rsidP="007552A7">
      <w:pPr>
        <w:rPr>
          <w:color w:val="202124"/>
          <w:spacing w:val="3"/>
          <w:shd w:val="clear" w:color="auto" w:fill="FFFFFF"/>
        </w:rPr>
      </w:pPr>
    </w:p>
    <w:p w14:paraId="3EF4206A" w14:textId="77777777" w:rsidR="007552A7" w:rsidRDefault="007552A7" w:rsidP="007552A7">
      <w:pPr>
        <w:rPr>
          <w:color w:val="202124"/>
          <w:spacing w:val="3"/>
          <w:shd w:val="clear" w:color="auto" w:fill="FFFFFF"/>
        </w:rPr>
      </w:pPr>
      <w:r>
        <w:rPr>
          <w:b/>
          <w:bCs/>
          <w:color w:val="202124"/>
          <w:spacing w:val="3"/>
          <w:shd w:val="clear" w:color="auto" w:fill="FFFFFF"/>
        </w:rPr>
        <w:t xml:space="preserve">Paige: </w:t>
      </w:r>
      <w:r>
        <w:rPr>
          <w:color w:val="202124"/>
          <w:spacing w:val="3"/>
          <w:shd w:val="clear" w:color="auto" w:fill="FFFFFF"/>
        </w:rPr>
        <w:t>“Don’t be afraid to seek help from the professor or the writing center! Every paper/professor will be slightly different, so you want to make sure you are clear on the expectations.”</w:t>
      </w:r>
    </w:p>
    <w:p w14:paraId="368C4C77" w14:textId="77777777" w:rsidR="007552A7" w:rsidRDefault="007552A7" w:rsidP="007552A7">
      <w:pPr>
        <w:rPr>
          <w:color w:val="202124"/>
          <w:spacing w:val="3"/>
          <w:shd w:val="clear" w:color="auto" w:fill="FFFFFF"/>
        </w:rPr>
      </w:pPr>
    </w:p>
    <w:p w14:paraId="3F5E2F6C" w14:textId="77777777" w:rsidR="007552A7" w:rsidRDefault="007552A7" w:rsidP="007552A7">
      <w:pPr>
        <w:rPr>
          <w:color w:val="202124"/>
          <w:spacing w:val="3"/>
          <w:shd w:val="clear" w:color="auto" w:fill="FFFFFF"/>
        </w:rPr>
      </w:pPr>
      <w:r>
        <w:rPr>
          <w:b/>
          <w:bCs/>
          <w:color w:val="202124"/>
          <w:spacing w:val="3"/>
          <w:shd w:val="clear" w:color="auto" w:fill="FFFFFF"/>
        </w:rPr>
        <w:lastRenderedPageBreak/>
        <w:t>Eric: “</w:t>
      </w:r>
      <w:r>
        <w:rPr>
          <w:color w:val="202124"/>
          <w:spacing w:val="3"/>
          <w:shd w:val="clear" w:color="auto" w:fill="FFFFFF"/>
        </w:rPr>
        <w:t xml:space="preserve">Go to the writing center! I never really knew how to understand the </w:t>
      </w:r>
      <w:proofErr w:type="spellStart"/>
      <w:r>
        <w:rPr>
          <w:color w:val="202124"/>
          <w:spacing w:val="3"/>
          <w:shd w:val="clear" w:color="auto" w:fill="FFFFFF"/>
        </w:rPr>
        <w:t>promopt</w:t>
      </w:r>
      <w:proofErr w:type="spellEnd"/>
      <w:r>
        <w:rPr>
          <w:color w:val="202124"/>
          <w:spacing w:val="3"/>
          <w:shd w:val="clear" w:color="auto" w:fill="FFFFFF"/>
        </w:rPr>
        <w:t xml:space="preserve"> and write a really good paper until I went to the writing center and I was able to dissect the prompt and really make a strong argument.”</w:t>
      </w:r>
    </w:p>
    <w:p w14:paraId="1B4E12EF" w14:textId="77777777" w:rsidR="007552A7" w:rsidRDefault="007552A7" w:rsidP="007552A7">
      <w:pPr>
        <w:rPr>
          <w:color w:val="202124"/>
          <w:spacing w:val="3"/>
          <w:shd w:val="clear" w:color="auto" w:fill="FFFFFF"/>
        </w:rPr>
      </w:pPr>
    </w:p>
    <w:p w14:paraId="1D39265B" w14:textId="77777777" w:rsidR="007552A7" w:rsidRDefault="007552A7" w:rsidP="007552A7">
      <w:r>
        <w:rPr>
          <w:b/>
          <w:bCs/>
          <w:color w:val="202124"/>
          <w:spacing w:val="3"/>
          <w:shd w:val="clear" w:color="auto" w:fill="FFFFFF"/>
        </w:rPr>
        <w:t xml:space="preserve">Libby: </w:t>
      </w:r>
      <w:r>
        <w:rPr>
          <w:color w:val="202124"/>
          <w:spacing w:val="3"/>
          <w:shd w:val="clear" w:color="auto" w:fill="FFFFFF"/>
        </w:rPr>
        <w:t>“Make sure you really understand the prompt. Then, scrap the idea of a 5-paragraph essay. Focus first on your thesis and make sure it fits the prompt and you will be able to defend it for the entirety of your paper. Then, don’t be afraid to send a draft to your professor. It is better to know before it’s graded if it’s completely off base.”</w:t>
      </w:r>
    </w:p>
    <w:p w14:paraId="34812822" w14:textId="77777777" w:rsidR="007552A7" w:rsidRDefault="007552A7" w:rsidP="007552A7"/>
    <w:p w14:paraId="59ED673C" w14:textId="77777777" w:rsidR="007552A7" w:rsidRPr="00CD08D7" w:rsidRDefault="007552A7" w:rsidP="007552A7">
      <w:r>
        <w:rPr>
          <w:b/>
          <w:bCs/>
        </w:rPr>
        <w:t xml:space="preserve">Cameron: </w:t>
      </w:r>
      <w:r>
        <w:t>“Be specific! Professors don’t want fluff.”</w:t>
      </w:r>
    </w:p>
    <w:p w14:paraId="039E3C32" w14:textId="77777777" w:rsidR="007552A7" w:rsidRDefault="007552A7" w:rsidP="007552A7"/>
    <w:p w14:paraId="68780402" w14:textId="77777777" w:rsidR="007552A7" w:rsidRDefault="007552A7" w:rsidP="007552A7">
      <w:pPr>
        <w:rPr>
          <w:b/>
          <w:bCs/>
        </w:rPr>
      </w:pPr>
      <w:r w:rsidRPr="00076668">
        <w:rPr>
          <w:b/>
          <w:bCs/>
        </w:rPr>
        <w:t>Do you feel like most Communications classes require similar types of writing assignments? If so, what type of writing?</w:t>
      </w:r>
    </w:p>
    <w:p w14:paraId="5F3EA341" w14:textId="77777777" w:rsidR="007552A7" w:rsidRDefault="007552A7" w:rsidP="007552A7">
      <w:pPr>
        <w:rPr>
          <w:b/>
          <w:bCs/>
        </w:rPr>
      </w:pPr>
    </w:p>
    <w:p w14:paraId="0109EF5A" w14:textId="77777777" w:rsidR="007552A7" w:rsidRDefault="007552A7" w:rsidP="007552A7">
      <w:r w:rsidRPr="00B650E8">
        <w:rPr>
          <w:b/>
          <w:bCs/>
        </w:rPr>
        <w:t>Maude:</w:t>
      </w:r>
      <w:r>
        <w:t xml:space="preserve"> “Yes, research papers or persuasion.”</w:t>
      </w:r>
    </w:p>
    <w:p w14:paraId="752FF109" w14:textId="77777777" w:rsidR="007552A7" w:rsidRDefault="007552A7" w:rsidP="007552A7"/>
    <w:p w14:paraId="4B3EDFF4" w14:textId="77777777" w:rsidR="007552A7" w:rsidRPr="00B650E8" w:rsidRDefault="007552A7" w:rsidP="007552A7">
      <w:r w:rsidRPr="00B650E8">
        <w:rPr>
          <w:b/>
          <w:bCs/>
        </w:rPr>
        <w:t>Sophia:</w:t>
      </w:r>
      <w:r w:rsidRPr="00B650E8">
        <w:t xml:space="preserve"> “</w:t>
      </w:r>
      <w:r w:rsidRPr="00B650E8">
        <w:rPr>
          <w:color w:val="202124"/>
          <w:spacing w:val="3"/>
          <w:shd w:val="clear" w:color="auto" w:fill="FFFFFF"/>
        </w:rPr>
        <w:t>Most focus on the rhetoric of world events, artifacts, or institutions. Almost all will require a thoughtful analysis and argument of a specific event/artifact that utilizes scholarly sources for support.”</w:t>
      </w:r>
    </w:p>
    <w:p w14:paraId="4622786B" w14:textId="77777777" w:rsidR="007552A7" w:rsidRDefault="007552A7" w:rsidP="007552A7"/>
    <w:p w14:paraId="3372867A" w14:textId="77777777" w:rsidR="007552A7" w:rsidRDefault="007552A7" w:rsidP="007552A7">
      <w:r>
        <w:rPr>
          <w:b/>
          <w:bCs/>
        </w:rPr>
        <w:t xml:space="preserve">Paige: </w:t>
      </w:r>
      <w:r>
        <w:t>“Yes! Most Com papers I have written over my 4 years have been analytical style writing. The topic and depth changes based on the class but generally all analysis.”</w:t>
      </w:r>
    </w:p>
    <w:p w14:paraId="4B9DB57C" w14:textId="77777777" w:rsidR="007552A7" w:rsidRDefault="007552A7" w:rsidP="007552A7"/>
    <w:p w14:paraId="7C48349A" w14:textId="77777777" w:rsidR="007552A7" w:rsidRDefault="007552A7" w:rsidP="007552A7">
      <w:r>
        <w:rPr>
          <w:b/>
          <w:bCs/>
        </w:rPr>
        <w:t xml:space="preserve">Eric: </w:t>
      </w:r>
      <w:r>
        <w:t>“No.”</w:t>
      </w:r>
    </w:p>
    <w:p w14:paraId="791700FC" w14:textId="77777777" w:rsidR="007552A7" w:rsidRDefault="007552A7" w:rsidP="007552A7"/>
    <w:p w14:paraId="028DCC4C" w14:textId="77777777" w:rsidR="007552A7" w:rsidRDefault="007552A7" w:rsidP="007552A7">
      <w:r>
        <w:rPr>
          <w:b/>
          <w:bCs/>
        </w:rPr>
        <w:t xml:space="preserve">Libby: </w:t>
      </w:r>
      <w:r>
        <w:t>“Yes. I wrote primarily argumentation and analysis papers in my communications classes.”</w:t>
      </w:r>
    </w:p>
    <w:p w14:paraId="14E31FC2" w14:textId="77777777" w:rsidR="007552A7" w:rsidRDefault="007552A7" w:rsidP="007552A7"/>
    <w:p w14:paraId="68460608" w14:textId="77777777" w:rsidR="007552A7" w:rsidRPr="00CD08D7" w:rsidRDefault="007552A7" w:rsidP="007552A7">
      <w:r>
        <w:rPr>
          <w:b/>
          <w:bCs/>
        </w:rPr>
        <w:t xml:space="preserve">Cameron: </w:t>
      </w:r>
      <w:r>
        <w:t xml:space="preserve">“Yes, well </w:t>
      </w:r>
      <w:proofErr w:type="spellStart"/>
      <w:r>
        <w:t>kinda</w:t>
      </w:r>
      <w:proofErr w:type="spellEnd"/>
      <w:r>
        <w:t xml:space="preserve">. In research-based classes, data, facts, and quantitative information is required. In more creative classes (such as media studies classes, relational communication, etc.), data is not necessary. </w:t>
      </w:r>
    </w:p>
    <w:p w14:paraId="6162465C" w14:textId="77777777" w:rsidR="007552A7" w:rsidRDefault="007552A7" w:rsidP="007552A7"/>
    <w:p w14:paraId="12320F04" w14:textId="77777777" w:rsidR="007552A7" w:rsidRDefault="007552A7" w:rsidP="007552A7">
      <w:pPr>
        <w:rPr>
          <w:b/>
          <w:bCs/>
        </w:rPr>
      </w:pPr>
      <w:r w:rsidRPr="00076668">
        <w:rPr>
          <w:b/>
          <w:bCs/>
        </w:rPr>
        <w:t>Do you think professors in the Communications department have similar expectations for papers? If not, what do you do to meet expectations in every class?</w:t>
      </w:r>
    </w:p>
    <w:p w14:paraId="2576CCE5" w14:textId="77777777" w:rsidR="007552A7" w:rsidRDefault="007552A7" w:rsidP="007552A7">
      <w:pPr>
        <w:rPr>
          <w:b/>
          <w:bCs/>
        </w:rPr>
      </w:pPr>
    </w:p>
    <w:p w14:paraId="599F28C2" w14:textId="77777777" w:rsidR="007552A7" w:rsidRDefault="007552A7" w:rsidP="007552A7">
      <w:r w:rsidRPr="00B650E8">
        <w:rPr>
          <w:b/>
          <w:bCs/>
        </w:rPr>
        <w:t>Maude:</w:t>
      </w:r>
      <w:r>
        <w:t xml:space="preserve"> “Yes, I think so for the most part”</w:t>
      </w:r>
    </w:p>
    <w:p w14:paraId="49EB83D3" w14:textId="77777777" w:rsidR="007552A7" w:rsidRPr="00B650E8" w:rsidRDefault="007552A7" w:rsidP="007552A7"/>
    <w:p w14:paraId="6B2D1E53" w14:textId="77777777" w:rsidR="007552A7" w:rsidRPr="00B650E8" w:rsidRDefault="007552A7" w:rsidP="007552A7">
      <w:r w:rsidRPr="00B650E8">
        <w:rPr>
          <w:b/>
          <w:bCs/>
        </w:rPr>
        <w:t>Sophia:</w:t>
      </w:r>
      <w:r w:rsidRPr="00B650E8">
        <w:t xml:space="preserve"> “</w:t>
      </w:r>
      <w:r w:rsidRPr="00B650E8">
        <w:rPr>
          <w:color w:val="202124"/>
          <w:spacing w:val="3"/>
          <w:shd w:val="clear" w:color="auto" w:fill="FFFFFF"/>
        </w:rPr>
        <w:t>Many professors have harsher expectations whereas some are more lenient. In general, it's important to pay attention to how the professor grades smaller assignments to get a better idea of how they grade.”</w:t>
      </w:r>
    </w:p>
    <w:p w14:paraId="3CF14CD7" w14:textId="77777777" w:rsidR="007552A7" w:rsidRDefault="007552A7" w:rsidP="007552A7"/>
    <w:p w14:paraId="101DA328" w14:textId="77777777" w:rsidR="007552A7" w:rsidRDefault="007552A7" w:rsidP="007552A7">
      <w:r>
        <w:rPr>
          <w:b/>
          <w:bCs/>
        </w:rPr>
        <w:t xml:space="preserve">Paige: </w:t>
      </w:r>
      <w:r>
        <w:t xml:space="preserve">“I think there are similar expectations across classes. However, I think each </w:t>
      </w:r>
      <w:proofErr w:type="gramStart"/>
      <w:r>
        <w:t>professors</w:t>
      </w:r>
      <w:proofErr w:type="gramEnd"/>
      <w:r>
        <w:t xml:space="preserve"> is concerned with something different. Some </w:t>
      </w:r>
      <w:proofErr w:type="gramStart"/>
      <w:r>
        <w:t>really</w:t>
      </w:r>
      <w:proofErr w:type="gramEnd"/>
      <w:r>
        <w:t xml:space="preserve"> harp on citations for examples whereas another might be more interested in the organization or content. Knowing what each professor cares the most about is important.”</w:t>
      </w:r>
    </w:p>
    <w:p w14:paraId="5C090135" w14:textId="77777777" w:rsidR="007552A7" w:rsidRDefault="007552A7" w:rsidP="007552A7"/>
    <w:p w14:paraId="608039A0" w14:textId="77777777" w:rsidR="007552A7" w:rsidRDefault="007552A7" w:rsidP="007552A7">
      <w:r>
        <w:rPr>
          <w:b/>
          <w:bCs/>
        </w:rPr>
        <w:lastRenderedPageBreak/>
        <w:t xml:space="preserve">Eric: </w:t>
      </w:r>
      <w:r>
        <w:t>“Yes.”</w:t>
      </w:r>
    </w:p>
    <w:p w14:paraId="322F9421" w14:textId="77777777" w:rsidR="007552A7" w:rsidRDefault="007552A7" w:rsidP="007552A7"/>
    <w:p w14:paraId="66528A21" w14:textId="77777777" w:rsidR="007552A7" w:rsidRDefault="007552A7" w:rsidP="007552A7">
      <w:r>
        <w:rPr>
          <w:b/>
          <w:bCs/>
        </w:rPr>
        <w:t xml:space="preserve">Libby: </w:t>
      </w:r>
      <w:r>
        <w:t>“Yes. I think most professors require a strong thesis, reliable sources, proper citations, and an argument that’s either provocative or brings something new to the conversation.”</w:t>
      </w:r>
    </w:p>
    <w:p w14:paraId="078A1385" w14:textId="77777777" w:rsidR="007552A7" w:rsidRDefault="007552A7" w:rsidP="007552A7"/>
    <w:p w14:paraId="571B8EA3" w14:textId="77777777" w:rsidR="007552A7" w:rsidRPr="00CD08D7" w:rsidRDefault="007552A7" w:rsidP="007552A7">
      <w:r>
        <w:rPr>
          <w:b/>
          <w:bCs/>
        </w:rPr>
        <w:t xml:space="preserve">Cameron: </w:t>
      </w:r>
      <w:r>
        <w:t>“Yes.”</w:t>
      </w:r>
    </w:p>
    <w:p w14:paraId="573BDB54" w14:textId="77777777" w:rsidR="007552A7" w:rsidRDefault="007552A7" w:rsidP="007552A7"/>
    <w:p w14:paraId="2E5A16BC" w14:textId="77777777" w:rsidR="007552A7" w:rsidRDefault="007552A7" w:rsidP="007552A7">
      <w:pPr>
        <w:rPr>
          <w:b/>
          <w:bCs/>
        </w:rPr>
      </w:pPr>
      <w:r w:rsidRPr="00076668">
        <w:rPr>
          <w:b/>
          <w:bCs/>
        </w:rPr>
        <w:t xml:space="preserve">What have you learned is helpful for getting a good grade on a Communications paper? </w:t>
      </w:r>
    </w:p>
    <w:p w14:paraId="5126EF61" w14:textId="77777777" w:rsidR="007552A7" w:rsidRDefault="007552A7" w:rsidP="007552A7">
      <w:pPr>
        <w:rPr>
          <w:b/>
          <w:bCs/>
        </w:rPr>
      </w:pPr>
    </w:p>
    <w:p w14:paraId="5DBA4835" w14:textId="77777777" w:rsidR="007552A7" w:rsidRDefault="007552A7" w:rsidP="007552A7">
      <w:r w:rsidRPr="00B650E8">
        <w:rPr>
          <w:b/>
          <w:bCs/>
        </w:rPr>
        <w:t>Maude:</w:t>
      </w:r>
      <w:r>
        <w:t xml:space="preserve"> “Second set of eyes.”</w:t>
      </w:r>
    </w:p>
    <w:p w14:paraId="4E710FA4" w14:textId="77777777" w:rsidR="007552A7" w:rsidRPr="00B650E8" w:rsidRDefault="007552A7" w:rsidP="007552A7"/>
    <w:p w14:paraId="6271E01E" w14:textId="77777777" w:rsidR="007552A7" w:rsidRPr="00B650E8" w:rsidRDefault="007552A7" w:rsidP="007552A7">
      <w:r w:rsidRPr="00B650E8">
        <w:rPr>
          <w:b/>
          <w:bCs/>
        </w:rPr>
        <w:t>Sophia:</w:t>
      </w:r>
      <w:r w:rsidRPr="00B650E8">
        <w:t xml:space="preserve"> “</w:t>
      </w:r>
      <w:r w:rsidRPr="00B650E8">
        <w:rPr>
          <w:color w:val="202124"/>
          <w:spacing w:val="3"/>
          <w:shd w:val="clear" w:color="auto" w:fill="FFFFFF"/>
        </w:rPr>
        <w:t>Meeting with the professor or getting feedback from resources like the writing center. I find it helpful to discuss my ideas with other to better understand which direction I should take.”</w:t>
      </w:r>
    </w:p>
    <w:p w14:paraId="45AFBB0F" w14:textId="77777777" w:rsidR="007552A7" w:rsidRPr="00076668" w:rsidRDefault="007552A7" w:rsidP="007552A7"/>
    <w:p w14:paraId="01A81854" w14:textId="77777777" w:rsidR="007552A7" w:rsidRPr="003C6AC0" w:rsidRDefault="007552A7" w:rsidP="007552A7">
      <w:r>
        <w:rPr>
          <w:b/>
          <w:bCs/>
        </w:rPr>
        <w:t xml:space="preserve">Paige: </w:t>
      </w:r>
      <w:r>
        <w:t xml:space="preserve">Starting early! Having time to revise and reread your paper multiple times has always ensured that I will do well. </w:t>
      </w:r>
    </w:p>
    <w:p w14:paraId="28B9F4E1" w14:textId="77777777" w:rsidR="007552A7" w:rsidRDefault="007552A7" w:rsidP="007552A7">
      <w:pPr>
        <w:rPr>
          <w:b/>
          <w:bCs/>
        </w:rPr>
      </w:pPr>
    </w:p>
    <w:p w14:paraId="00F43595" w14:textId="77777777" w:rsidR="007552A7" w:rsidRDefault="007552A7" w:rsidP="007552A7">
      <w:r>
        <w:rPr>
          <w:b/>
          <w:bCs/>
        </w:rPr>
        <w:t xml:space="preserve">Eric: </w:t>
      </w:r>
      <w:r>
        <w:t>“I’ve learned how to try and connect different points. Teachers love that.”</w:t>
      </w:r>
    </w:p>
    <w:p w14:paraId="33B84BF1" w14:textId="77777777" w:rsidR="007552A7" w:rsidRDefault="007552A7" w:rsidP="007552A7"/>
    <w:p w14:paraId="40461E3A" w14:textId="77777777" w:rsidR="007552A7" w:rsidRDefault="007552A7" w:rsidP="007552A7">
      <w:r>
        <w:rPr>
          <w:b/>
          <w:bCs/>
        </w:rPr>
        <w:t xml:space="preserve">Libby: </w:t>
      </w:r>
      <w:r>
        <w:t>“Don’t shy away from using lots of different sources. It isn’t enough to just analyze or argue your topic without bringing in other sources to your discussion. Try and put less of yourself and your opinion in the paper and allow your sources to illustrate your view.”</w:t>
      </w:r>
    </w:p>
    <w:p w14:paraId="5D027135" w14:textId="77777777" w:rsidR="007552A7" w:rsidRDefault="007552A7" w:rsidP="007552A7"/>
    <w:p w14:paraId="41BDEBCD" w14:textId="77777777" w:rsidR="007552A7" w:rsidRPr="00CD08D7" w:rsidRDefault="007552A7" w:rsidP="007552A7">
      <w:r>
        <w:rPr>
          <w:b/>
          <w:bCs/>
        </w:rPr>
        <w:t xml:space="preserve">Cameron: </w:t>
      </w:r>
      <w:r>
        <w:t>“Answer every question. It doesn’t matter if it doesn’t flow, in my experience, it is more important to answer all the questions in the prompt than have a perfect transition between each topic.”</w:t>
      </w:r>
    </w:p>
    <w:p w14:paraId="2E0BE061" w14:textId="77777777" w:rsidR="007552A7" w:rsidRPr="00076668" w:rsidRDefault="007552A7" w:rsidP="007552A7">
      <w:pPr>
        <w:rPr>
          <w:b/>
          <w:bCs/>
        </w:rPr>
      </w:pPr>
    </w:p>
    <w:p w14:paraId="18ABB8F7" w14:textId="77777777" w:rsidR="007552A7" w:rsidRPr="00076668" w:rsidRDefault="007552A7" w:rsidP="007552A7">
      <w:pPr>
        <w:rPr>
          <w:b/>
          <w:bCs/>
        </w:rPr>
      </w:pPr>
      <w:r w:rsidRPr="00076668">
        <w:rPr>
          <w:b/>
          <w:bCs/>
        </w:rPr>
        <w:t>What do you wish someone had told you about writing papers in Communications?</w:t>
      </w:r>
    </w:p>
    <w:p w14:paraId="0EE39966" w14:textId="77777777" w:rsidR="007552A7" w:rsidRDefault="007552A7" w:rsidP="007552A7"/>
    <w:p w14:paraId="4C80A456" w14:textId="77777777" w:rsidR="007552A7" w:rsidRDefault="007552A7" w:rsidP="007552A7">
      <w:r w:rsidRPr="00B650E8">
        <w:rPr>
          <w:b/>
          <w:bCs/>
        </w:rPr>
        <w:t>Maude:</w:t>
      </w:r>
      <w:r>
        <w:t xml:space="preserve"> “There’s no template!”</w:t>
      </w:r>
    </w:p>
    <w:p w14:paraId="7E2D5F9D" w14:textId="77777777" w:rsidR="007552A7" w:rsidRDefault="007552A7" w:rsidP="007552A7"/>
    <w:p w14:paraId="2DBA0B37" w14:textId="77777777" w:rsidR="007552A7" w:rsidRDefault="007552A7" w:rsidP="007552A7">
      <w:r w:rsidRPr="00B650E8">
        <w:rPr>
          <w:b/>
          <w:bCs/>
        </w:rPr>
        <w:t>Sophia:</w:t>
      </w:r>
      <w:r>
        <w:t xml:space="preserve"> “Most of the papers allow the opportunity to explore things in your everyday life, so it can be really interesting.”</w:t>
      </w:r>
    </w:p>
    <w:p w14:paraId="554CF626" w14:textId="77777777" w:rsidR="007552A7" w:rsidRDefault="007552A7" w:rsidP="007552A7"/>
    <w:p w14:paraId="048C005A" w14:textId="77777777" w:rsidR="007552A7" w:rsidRDefault="007552A7" w:rsidP="007552A7">
      <w:r>
        <w:rPr>
          <w:b/>
          <w:bCs/>
        </w:rPr>
        <w:t xml:space="preserve">Paige: </w:t>
      </w:r>
      <w:r>
        <w:t>“Email your professor for them to check over your thesis. Doing this early in the writing process will help you start off on the right foot.”</w:t>
      </w:r>
    </w:p>
    <w:p w14:paraId="09F6296E" w14:textId="77777777" w:rsidR="007552A7" w:rsidRDefault="007552A7" w:rsidP="007552A7"/>
    <w:p w14:paraId="43A0254C" w14:textId="77777777" w:rsidR="007552A7" w:rsidRDefault="007552A7" w:rsidP="007552A7">
      <w:r>
        <w:rPr>
          <w:b/>
          <w:bCs/>
        </w:rPr>
        <w:t xml:space="preserve">Eric: </w:t>
      </w:r>
      <w:r>
        <w:t>“Start early and do not do it the night before.”</w:t>
      </w:r>
    </w:p>
    <w:p w14:paraId="71C3A142" w14:textId="77777777" w:rsidR="007552A7" w:rsidRDefault="007552A7" w:rsidP="007552A7"/>
    <w:p w14:paraId="790E5A35" w14:textId="77777777" w:rsidR="007552A7" w:rsidRDefault="007552A7" w:rsidP="007552A7">
      <w:r>
        <w:rPr>
          <w:b/>
          <w:bCs/>
        </w:rPr>
        <w:t xml:space="preserve">Libby: </w:t>
      </w:r>
      <w:r>
        <w:t>“There is no formula for a good paper. There are very few concrete rules on what makes a good paper so feel free to take risks. As long as you can support your thesis, give yourself the freedom to explore your topic without worrying about the grade. More often than not, the grade reflects your genuine curiosity on the topic.”</w:t>
      </w:r>
    </w:p>
    <w:p w14:paraId="36A79F90" w14:textId="77777777" w:rsidR="007552A7" w:rsidRDefault="007552A7" w:rsidP="007552A7"/>
    <w:p w14:paraId="57A117F9" w14:textId="77777777" w:rsidR="007552A7" w:rsidRPr="00CD08D7" w:rsidRDefault="007552A7" w:rsidP="007552A7">
      <w:r>
        <w:rPr>
          <w:b/>
          <w:bCs/>
        </w:rPr>
        <w:t xml:space="preserve">Cameron: </w:t>
      </w:r>
      <w:r>
        <w:t>“There are a lot of papers, but not very long papers.”</w:t>
      </w:r>
    </w:p>
    <w:p w14:paraId="5A21A24B" w14:textId="77777777" w:rsidR="007552A7" w:rsidRDefault="007552A7" w:rsidP="007552A7"/>
    <w:p w14:paraId="575BF43B" w14:textId="77777777" w:rsidR="007552A7" w:rsidRDefault="007552A7" w:rsidP="007552A7"/>
    <w:p w14:paraId="7DB5653B" w14:textId="77777777" w:rsidR="007552A7" w:rsidRDefault="007552A7" w:rsidP="007552A7">
      <w:pPr>
        <w:rPr>
          <w:sz w:val="28"/>
          <w:szCs w:val="28"/>
        </w:rPr>
      </w:pPr>
      <w:r>
        <w:rPr>
          <w:sz w:val="28"/>
          <w:szCs w:val="28"/>
        </w:rPr>
        <w:t>So, what can you glean from all this?</w:t>
      </w:r>
    </w:p>
    <w:p w14:paraId="32F9748E" w14:textId="77777777" w:rsidR="007552A7" w:rsidRDefault="007552A7" w:rsidP="007552A7">
      <w:pPr>
        <w:rPr>
          <w:sz w:val="28"/>
          <w:szCs w:val="28"/>
        </w:rPr>
      </w:pPr>
    </w:p>
    <w:p w14:paraId="26F9499F" w14:textId="77777777" w:rsidR="007552A7" w:rsidRDefault="007552A7" w:rsidP="007552A7">
      <w:pPr>
        <w:rPr>
          <w:b/>
          <w:bCs/>
        </w:rPr>
      </w:pPr>
      <w:r>
        <w:rPr>
          <w:b/>
          <w:bCs/>
        </w:rPr>
        <w:t>MAJOR TAKEWAYS:</w:t>
      </w:r>
    </w:p>
    <w:p w14:paraId="448A3107" w14:textId="77777777" w:rsidR="007552A7" w:rsidRDefault="007552A7" w:rsidP="007552A7">
      <w:pPr>
        <w:rPr>
          <w:b/>
          <w:bCs/>
        </w:rPr>
      </w:pPr>
    </w:p>
    <w:p w14:paraId="0487B256" w14:textId="77777777" w:rsidR="007552A7" w:rsidRDefault="007552A7" w:rsidP="007552A7">
      <w:pPr>
        <w:pStyle w:val="ListParagraph"/>
        <w:numPr>
          <w:ilvl w:val="0"/>
          <w:numId w:val="1"/>
        </w:numPr>
        <w:rPr>
          <w:b/>
          <w:bCs/>
        </w:rPr>
      </w:pPr>
      <w:r>
        <w:rPr>
          <w:b/>
          <w:bCs/>
        </w:rPr>
        <w:t xml:space="preserve">The Writing Center is helpful in finding your footing </w:t>
      </w:r>
    </w:p>
    <w:p w14:paraId="64D14A15" w14:textId="77777777" w:rsidR="007552A7" w:rsidRDefault="007552A7" w:rsidP="007552A7">
      <w:pPr>
        <w:pStyle w:val="ListParagraph"/>
        <w:numPr>
          <w:ilvl w:val="0"/>
          <w:numId w:val="1"/>
        </w:numPr>
        <w:rPr>
          <w:b/>
          <w:bCs/>
        </w:rPr>
      </w:pPr>
      <w:r>
        <w:rPr>
          <w:b/>
          <w:bCs/>
        </w:rPr>
        <w:t>Seek help from your professor early</w:t>
      </w:r>
    </w:p>
    <w:p w14:paraId="4C13F459" w14:textId="77777777" w:rsidR="007552A7" w:rsidRDefault="007552A7" w:rsidP="007552A7">
      <w:pPr>
        <w:pStyle w:val="ListParagraph"/>
        <w:numPr>
          <w:ilvl w:val="0"/>
          <w:numId w:val="1"/>
        </w:numPr>
        <w:rPr>
          <w:b/>
          <w:bCs/>
        </w:rPr>
      </w:pPr>
      <w:r>
        <w:rPr>
          <w:b/>
          <w:bCs/>
        </w:rPr>
        <w:t xml:space="preserve">Don’t procrastinate, just get started </w:t>
      </w:r>
    </w:p>
    <w:p w14:paraId="3491E9AD" w14:textId="77777777" w:rsidR="007552A7" w:rsidRDefault="007552A7" w:rsidP="007552A7">
      <w:pPr>
        <w:pStyle w:val="ListParagraph"/>
        <w:numPr>
          <w:ilvl w:val="0"/>
          <w:numId w:val="1"/>
        </w:numPr>
        <w:rPr>
          <w:b/>
          <w:bCs/>
        </w:rPr>
      </w:pPr>
      <w:r>
        <w:rPr>
          <w:b/>
          <w:bCs/>
        </w:rPr>
        <w:t xml:space="preserve">Craft a strong thesis and you’re golden </w:t>
      </w:r>
    </w:p>
    <w:p w14:paraId="5CBE688A" w14:textId="77777777" w:rsidR="007552A7" w:rsidRDefault="007552A7" w:rsidP="007552A7">
      <w:pPr>
        <w:pStyle w:val="ListParagraph"/>
        <w:numPr>
          <w:ilvl w:val="0"/>
          <w:numId w:val="1"/>
        </w:numPr>
        <w:rPr>
          <w:b/>
          <w:bCs/>
        </w:rPr>
      </w:pPr>
      <w:r>
        <w:rPr>
          <w:b/>
          <w:bCs/>
        </w:rPr>
        <w:t xml:space="preserve">Make sure you understand the prompt </w:t>
      </w:r>
    </w:p>
    <w:p w14:paraId="0FBD560B" w14:textId="77777777" w:rsidR="007552A7" w:rsidRDefault="007552A7" w:rsidP="007552A7">
      <w:pPr>
        <w:rPr>
          <w:b/>
          <w:bCs/>
        </w:rPr>
      </w:pPr>
    </w:p>
    <w:p w14:paraId="6D9AAAA7" w14:textId="77777777" w:rsidR="007552A7" w:rsidRPr="00CD08D7" w:rsidRDefault="007552A7" w:rsidP="007552A7">
      <w:pPr>
        <w:rPr>
          <w:b/>
          <w:bCs/>
        </w:rPr>
      </w:pPr>
    </w:p>
    <w:p w14:paraId="6191AD85" w14:textId="77777777" w:rsidR="007552A7" w:rsidRDefault="007552A7" w:rsidP="007552A7">
      <w:r>
        <w:t xml:space="preserve">One of the most important factors determining success in Communications writing isn’t the writing itself. It’s the process. </w:t>
      </w:r>
    </w:p>
    <w:p w14:paraId="2CBAB40A" w14:textId="77777777" w:rsidR="007552A7" w:rsidRDefault="007552A7" w:rsidP="007552A7"/>
    <w:p w14:paraId="1199AC9E" w14:textId="77777777" w:rsidR="007552A7" w:rsidRDefault="007552A7" w:rsidP="007552A7">
      <w:r>
        <w:t>Here’s an example of what I mean:</w:t>
      </w:r>
    </w:p>
    <w:p w14:paraId="4F7FD9BA" w14:textId="77777777" w:rsidR="007552A7" w:rsidRDefault="007552A7" w:rsidP="007552A7"/>
    <w:p w14:paraId="76D0947A" w14:textId="77777777" w:rsidR="007552A7" w:rsidRPr="00DC62CE" w:rsidRDefault="007552A7" w:rsidP="007552A7">
      <w:pPr>
        <w:rPr>
          <w:b/>
          <w:bCs/>
        </w:rPr>
      </w:pPr>
      <w:r w:rsidRPr="00DC62CE">
        <w:rPr>
          <w:b/>
          <w:bCs/>
        </w:rPr>
        <w:t>Class: Conspiracy Theories COM 345</w:t>
      </w:r>
    </w:p>
    <w:p w14:paraId="3ADCF957" w14:textId="77777777" w:rsidR="007552A7" w:rsidRPr="00DC62CE" w:rsidRDefault="007552A7" w:rsidP="007552A7">
      <w:pPr>
        <w:rPr>
          <w:b/>
          <w:bCs/>
        </w:rPr>
      </w:pPr>
      <w:r w:rsidRPr="00DC62CE">
        <w:rPr>
          <w:b/>
          <w:bCs/>
        </w:rPr>
        <w:t xml:space="preserve">Assignment: 5-7 Page paper debunking a conspiracy theory </w:t>
      </w:r>
    </w:p>
    <w:p w14:paraId="4A566389" w14:textId="77777777" w:rsidR="007552A7" w:rsidRPr="00DC62CE" w:rsidRDefault="007552A7" w:rsidP="007552A7">
      <w:pPr>
        <w:rPr>
          <w:b/>
          <w:bCs/>
        </w:rPr>
      </w:pPr>
      <w:r w:rsidRPr="00DC62CE">
        <w:rPr>
          <w:b/>
          <w:bCs/>
        </w:rPr>
        <w:t>Due date: April 1</w:t>
      </w:r>
      <w:r w:rsidRPr="00DC62CE">
        <w:rPr>
          <w:b/>
          <w:bCs/>
          <w:vertAlign w:val="superscript"/>
        </w:rPr>
        <w:t>st</w:t>
      </w:r>
    </w:p>
    <w:p w14:paraId="6F354BF1" w14:textId="77777777" w:rsidR="007552A7" w:rsidRPr="00DC62CE" w:rsidRDefault="007552A7" w:rsidP="007552A7">
      <w:pPr>
        <w:rPr>
          <w:b/>
          <w:bCs/>
        </w:rPr>
      </w:pPr>
      <w:r w:rsidRPr="00DC62CE">
        <w:rPr>
          <w:b/>
          <w:bCs/>
        </w:rPr>
        <w:t>Requirements: Intro, description of conspiracy theory, debunk, and conclusion</w:t>
      </w:r>
    </w:p>
    <w:p w14:paraId="6AAF6033" w14:textId="77777777" w:rsidR="007552A7" w:rsidRPr="00DC62CE" w:rsidRDefault="007552A7" w:rsidP="007552A7">
      <w:pPr>
        <w:pStyle w:val="ListParagraph"/>
        <w:numPr>
          <w:ilvl w:val="0"/>
          <w:numId w:val="2"/>
        </w:numPr>
        <w:rPr>
          <w:b/>
          <w:bCs/>
        </w:rPr>
      </w:pPr>
      <w:r w:rsidRPr="00DC62CE">
        <w:rPr>
          <w:b/>
          <w:bCs/>
        </w:rPr>
        <w:t xml:space="preserve">Use any source – peer reviewed and non-peer reviewed popular articles acceptable </w:t>
      </w:r>
    </w:p>
    <w:p w14:paraId="650A63E9" w14:textId="77777777" w:rsidR="007552A7" w:rsidRPr="00DC62CE" w:rsidRDefault="007552A7" w:rsidP="007552A7">
      <w:pPr>
        <w:pStyle w:val="ListParagraph"/>
        <w:numPr>
          <w:ilvl w:val="0"/>
          <w:numId w:val="2"/>
        </w:numPr>
        <w:rPr>
          <w:b/>
          <w:bCs/>
        </w:rPr>
      </w:pPr>
      <w:r w:rsidRPr="00DC62CE">
        <w:rPr>
          <w:b/>
          <w:bCs/>
        </w:rPr>
        <w:t>MLA citations</w:t>
      </w:r>
    </w:p>
    <w:p w14:paraId="5AA7C440" w14:textId="77777777" w:rsidR="007552A7" w:rsidRDefault="007552A7" w:rsidP="007552A7"/>
    <w:p w14:paraId="7120A696" w14:textId="77777777" w:rsidR="007552A7" w:rsidRDefault="007552A7" w:rsidP="007552A7">
      <w:r>
        <w:t>PAPER TIMELINE:</w:t>
      </w:r>
    </w:p>
    <w:p w14:paraId="0CA3B272" w14:textId="77777777" w:rsidR="007552A7" w:rsidRDefault="007552A7" w:rsidP="007552A7"/>
    <w:p w14:paraId="7F016CE4" w14:textId="77777777" w:rsidR="007552A7" w:rsidRDefault="007552A7" w:rsidP="007552A7">
      <w:r>
        <w:t>Paper assigned on March 1</w:t>
      </w:r>
      <w:r w:rsidRPr="00DC62CE">
        <w:rPr>
          <w:vertAlign w:val="superscript"/>
        </w:rPr>
        <w:t>st</w:t>
      </w:r>
      <w:r>
        <w:t xml:space="preserve">. </w:t>
      </w:r>
    </w:p>
    <w:p w14:paraId="74BB70D8" w14:textId="77777777" w:rsidR="007552A7" w:rsidRDefault="007552A7" w:rsidP="007552A7"/>
    <w:p w14:paraId="55E4FEC9" w14:textId="77777777" w:rsidR="007552A7" w:rsidRDefault="007552A7" w:rsidP="007552A7">
      <w:r>
        <w:t>On March 20</w:t>
      </w:r>
      <w:r w:rsidRPr="00DC62CE">
        <w:rPr>
          <w:vertAlign w:val="superscript"/>
        </w:rPr>
        <w:t>th</w:t>
      </w:r>
      <w:r>
        <w:t xml:space="preserve"> begin brainstorming topic </w:t>
      </w:r>
    </w:p>
    <w:p w14:paraId="4D0F49A6" w14:textId="77777777" w:rsidR="007552A7" w:rsidRDefault="007552A7" w:rsidP="007552A7"/>
    <w:p w14:paraId="5E893CF8" w14:textId="77777777" w:rsidR="007552A7" w:rsidRDefault="007552A7" w:rsidP="007552A7">
      <w:r>
        <w:t>On March 22</w:t>
      </w:r>
      <w:r w:rsidRPr="00DC62CE">
        <w:rPr>
          <w:vertAlign w:val="superscript"/>
        </w:rPr>
        <w:t>nd</w:t>
      </w:r>
      <w:r>
        <w:t xml:space="preserve"> email professor to clarify your thesis is strong and fits requirements </w:t>
      </w:r>
    </w:p>
    <w:p w14:paraId="51F4E3DD" w14:textId="77777777" w:rsidR="007552A7" w:rsidRDefault="007552A7" w:rsidP="007552A7"/>
    <w:p w14:paraId="3AD67319" w14:textId="77777777" w:rsidR="007552A7" w:rsidRDefault="007552A7" w:rsidP="007552A7">
      <w:r>
        <w:t>On March 23</w:t>
      </w:r>
      <w:r w:rsidRPr="00DC62CE">
        <w:rPr>
          <w:vertAlign w:val="superscript"/>
        </w:rPr>
        <w:t>rd</w:t>
      </w:r>
      <w:r>
        <w:t xml:space="preserve"> do preliminary research </w:t>
      </w:r>
    </w:p>
    <w:p w14:paraId="500A4971" w14:textId="77777777" w:rsidR="007552A7" w:rsidRDefault="007552A7" w:rsidP="007552A7"/>
    <w:p w14:paraId="35B05934" w14:textId="77777777" w:rsidR="007552A7" w:rsidRDefault="007552A7" w:rsidP="007552A7">
      <w:r>
        <w:t>On March 24</w:t>
      </w:r>
      <w:r w:rsidRPr="00DC62CE">
        <w:rPr>
          <w:vertAlign w:val="superscript"/>
        </w:rPr>
        <w:t>th</w:t>
      </w:r>
      <w:r>
        <w:t xml:space="preserve"> Begin paper – write 1-2 pages </w:t>
      </w:r>
    </w:p>
    <w:p w14:paraId="495B01F9" w14:textId="77777777" w:rsidR="007552A7" w:rsidRDefault="007552A7" w:rsidP="007552A7"/>
    <w:p w14:paraId="43677E61" w14:textId="77777777" w:rsidR="007552A7" w:rsidRDefault="007552A7" w:rsidP="007552A7">
      <w:r>
        <w:t>On March 25</w:t>
      </w:r>
      <w:r w:rsidRPr="00DC62CE">
        <w:rPr>
          <w:vertAlign w:val="superscript"/>
        </w:rPr>
        <w:t>th</w:t>
      </w:r>
      <w:r>
        <w:t xml:space="preserve"> Read over first couple pages and write a 3</w:t>
      </w:r>
      <w:r w:rsidRPr="00DC62CE">
        <w:rPr>
          <w:vertAlign w:val="superscript"/>
        </w:rPr>
        <w:t>rd</w:t>
      </w:r>
      <w:r>
        <w:t xml:space="preserve"> – do more research </w:t>
      </w:r>
    </w:p>
    <w:p w14:paraId="74682FAB" w14:textId="77777777" w:rsidR="007552A7" w:rsidRDefault="007552A7" w:rsidP="007552A7"/>
    <w:p w14:paraId="5BF9AA8E" w14:textId="77777777" w:rsidR="007552A7" w:rsidRDefault="007552A7" w:rsidP="007552A7">
      <w:r>
        <w:t>On March 26</w:t>
      </w:r>
      <w:r w:rsidRPr="00DC62CE">
        <w:rPr>
          <w:vertAlign w:val="superscript"/>
        </w:rPr>
        <w:t>th</w:t>
      </w:r>
      <w:r>
        <w:t xml:space="preserve"> Read over what you’ve written so far and write 2 more pages</w:t>
      </w:r>
    </w:p>
    <w:p w14:paraId="1410F81C" w14:textId="77777777" w:rsidR="007552A7" w:rsidRDefault="007552A7" w:rsidP="007552A7"/>
    <w:p w14:paraId="6A0AFA93" w14:textId="77777777" w:rsidR="007552A7" w:rsidRDefault="007552A7" w:rsidP="007552A7">
      <w:r>
        <w:t>On March 27</w:t>
      </w:r>
      <w:r w:rsidRPr="00DC62CE">
        <w:rPr>
          <w:vertAlign w:val="superscript"/>
        </w:rPr>
        <w:t>th</w:t>
      </w:r>
      <w:r>
        <w:t xml:space="preserve"> Write conclusion </w:t>
      </w:r>
    </w:p>
    <w:p w14:paraId="423BC047" w14:textId="77777777" w:rsidR="007552A7" w:rsidRDefault="007552A7" w:rsidP="007552A7"/>
    <w:p w14:paraId="094C4CB2" w14:textId="77777777" w:rsidR="007552A7" w:rsidRDefault="007552A7" w:rsidP="007552A7">
      <w:r>
        <w:t>On March 28</w:t>
      </w:r>
      <w:r w:rsidRPr="00DC62CE">
        <w:rPr>
          <w:vertAlign w:val="superscript"/>
        </w:rPr>
        <w:t>th</w:t>
      </w:r>
      <w:r>
        <w:t xml:space="preserve"> Read over entire paper and revise</w:t>
      </w:r>
    </w:p>
    <w:p w14:paraId="4F270787" w14:textId="77777777" w:rsidR="007552A7" w:rsidRDefault="007552A7" w:rsidP="007552A7">
      <w:r>
        <w:t>On March 29</w:t>
      </w:r>
      <w:r w:rsidRPr="00DC62CE">
        <w:rPr>
          <w:vertAlign w:val="superscript"/>
        </w:rPr>
        <w:t>th</w:t>
      </w:r>
      <w:r>
        <w:t xml:space="preserve"> Read over entire paper again, revise, and check citations are correct</w:t>
      </w:r>
    </w:p>
    <w:p w14:paraId="2758AF18" w14:textId="77777777" w:rsidR="007552A7" w:rsidRDefault="007552A7" w:rsidP="007552A7"/>
    <w:p w14:paraId="1041F886" w14:textId="77777777" w:rsidR="007552A7" w:rsidRDefault="007552A7" w:rsidP="007552A7">
      <w:r>
        <w:t>On March 30</w:t>
      </w:r>
      <w:r w:rsidRPr="00DC62CE">
        <w:rPr>
          <w:vertAlign w:val="superscript"/>
        </w:rPr>
        <w:t>th</w:t>
      </w:r>
      <w:r>
        <w:t xml:space="preserve"> Have a peer read through the paper or visit the writing center for feedback</w:t>
      </w:r>
    </w:p>
    <w:p w14:paraId="4DE7E720" w14:textId="77777777" w:rsidR="007552A7" w:rsidRDefault="007552A7" w:rsidP="007552A7"/>
    <w:p w14:paraId="549A842D" w14:textId="77777777" w:rsidR="007552A7" w:rsidRDefault="007552A7" w:rsidP="007552A7">
      <w:r>
        <w:t>On March 31</w:t>
      </w:r>
      <w:r w:rsidRPr="00DC62CE">
        <w:rPr>
          <w:vertAlign w:val="superscript"/>
        </w:rPr>
        <w:t>st</w:t>
      </w:r>
      <w:r>
        <w:t xml:space="preserve"> Make final revisions </w:t>
      </w:r>
    </w:p>
    <w:p w14:paraId="46CD8C1D" w14:textId="77777777" w:rsidR="007552A7" w:rsidRDefault="007552A7" w:rsidP="007552A7"/>
    <w:p w14:paraId="5684FF3D" w14:textId="6AE2884B" w:rsidR="007552A7" w:rsidRDefault="007552A7" w:rsidP="007552A7">
      <w:r>
        <w:t>On April 1</w:t>
      </w:r>
      <w:r w:rsidRPr="00DC62CE">
        <w:rPr>
          <w:vertAlign w:val="superscript"/>
        </w:rPr>
        <w:t>st</w:t>
      </w:r>
      <w:r>
        <w:t xml:space="preserve"> Turn in </w:t>
      </w:r>
    </w:p>
    <w:p w14:paraId="0F9387B5" w14:textId="29C9D1F1" w:rsidR="007552A7" w:rsidRDefault="007552A7" w:rsidP="007552A7"/>
    <w:p w14:paraId="3E87E451" w14:textId="24D0BD3C" w:rsidR="007552A7" w:rsidRDefault="007552A7" w:rsidP="007552A7"/>
    <w:p w14:paraId="76F86236" w14:textId="00002BC2" w:rsidR="007552A7" w:rsidRDefault="007552A7" w:rsidP="007552A7">
      <w:pPr>
        <w:rPr>
          <w:b/>
          <w:bCs/>
        </w:rPr>
      </w:pPr>
      <w:r w:rsidRPr="007552A7">
        <w:rPr>
          <w:b/>
          <w:bCs/>
        </w:rPr>
        <w:t>Communications Thesis Writing</w:t>
      </w:r>
    </w:p>
    <w:p w14:paraId="219B63FB" w14:textId="615757FE" w:rsidR="007552A7" w:rsidRDefault="007552A7" w:rsidP="007552A7">
      <w:pPr>
        <w:rPr>
          <w:b/>
          <w:bCs/>
        </w:rPr>
      </w:pPr>
    </w:p>
    <w:p w14:paraId="6ED7A1A8" w14:textId="014A97F1" w:rsidR="007552A7" w:rsidRDefault="007552A7" w:rsidP="007552A7">
      <w:r>
        <w:t>Writing a thesis can sometimes be the most difficult part of writing papers. Once students can identify a thesis, it is often much easier to formulate the rest of the paper around the central argument. What should a communications thesis look like?</w:t>
      </w:r>
    </w:p>
    <w:p w14:paraId="25B3A4E9" w14:textId="77CA4680" w:rsidR="007552A7" w:rsidRDefault="007552A7" w:rsidP="007552A7"/>
    <w:p w14:paraId="25FF8943" w14:textId="20DDECB5" w:rsidR="007552A7" w:rsidRDefault="007552A7" w:rsidP="007552A7">
      <w:r>
        <w:t>Boston University’s Writing Center offers up several CONCRETE ideas and discusses what a thesis is/does in communications writing:</w:t>
      </w:r>
    </w:p>
    <w:p w14:paraId="7CCE9419" w14:textId="1C1473B4" w:rsidR="007552A7" w:rsidRDefault="007552A7" w:rsidP="007552A7"/>
    <w:p w14:paraId="4FFAB98B" w14:textId="63122576" w:rsidR="007552A7" w:rsidRPr="007552A7" w:rsidRDefault="007552A7" w:rsidP="007552A7">
      <w:pPr>
        <w:jc w:val="center"/>
        <w:rPr>
          <w:b/>
          <w:bCs/>
        </w:rPr>
      </w:pPr>
      <w:r w:rsidRPr="007552A7">
        <w:rPr>
          <w:b/>
          <w:bCs/>
        </w:rPr>
        <w:t>“</w:t>
      </w:r>
      <w:r w:rsidRPr="007552A7">
        <w:rPr>
          <w:b/>
          <w:bCs/>
        </w:rPr>
        <w:t xml:space="preserve">WHAT IS A THESIS?? Your thesis statement asserts the central idea of your writing. The thesis takes a clear-cut position on a debatable </w:t>
      </w:r>
      <w:proofErr w:type="gramStart"/>
      <w:r w:rsidRPr="007552A7">
        <w:rPr>
          <w:b/>
          <w:bCs/>
        </w:rPr>
        <w:t>topic, or</w:t>
      </w:r>
      <w:proofErr w:type="gramEnd"/>
      <w:r w:rsidRPr="007552A7">
        <w:rPr>
          <w:b/>
          <w:bCs/>
        </w:rPr>
        <w:t xml:space="preserve"> summarizes the main point of argument of your paper. The thesis answers the main question or problem associated with your topic, which your course’s assignment directions often state.</w:t>
      </w:r>
      <w:r w:rsidRPr="007552A7">
        <w:rPr>
          <w:b/>
          <w:bCs/>
        </w:rPr>
        <w:t>”</w:t>
      </w:r>
    </w:p>
    <w:p w14:paraId="4A33F8F5" w14:textId="0F7A621C" w:rsidR="007552A7" w:rsidRDefault="007552A7" w:rsidP="007552A7">
      <w:pPr>
        <w:jc w:val="center"/>
      </w:pPr>
    </w:p>
    <w:p w14:paraId="57A7742A" w14:textId="4FA544A8" w:rsidR="007552A7" w:rsidRDefault="00632EB1" w:rsidP="00632EB1">
      <w:r>
        <w:t xml:space="preserve">Take as an example a communications course on film or film history. </w:t>
      </w:r>
    </w:p>
    <w:p w14:paraId="1247ADE9" w14:textId="62E7850E" w:rsidR="00632EB1" w:rsidRDefault="00632EB1" w:rsidP="00632EB1"/>
    <w:p w14:paraId="66E859E0" w14:textId="5E88D895" w:rsidR="00632EB1" w:rsidRPr="00632EB1" w:rsidRDefault="00632EB1" w:rsidP="00632EB1">
      <w:pPr>
        <w:rPr>
          <w:b/>
          <w:bCs/>
        </w:rPr>
      </w:pPr>
      <w:r w:rsidRPr="00632EB1">
        <w:rPr>
          <w:b/>
          <w:bCs/>
        </w:rPr>
        <w:t xml:space="preserve">Boston University’s thesis example: </w:t>
      </w:r>
    </w:p>
    <w:p w14:paraId="42E9BF5E" w14:textId="1C5F60ED" w:rsidR="00632EB1" w:rsidRDefault="00632EB1" w:rsidP="00632EB1"/>
    <w:p w14:paraId="163DEF5E" w14:textId="77777777" w:rsidR="00632EB1" w:rsidRDefault="00632EB1" w:rsidP="00632EB1">
      <w:r>
        <w:t>“</w:t>
      </w:r>
      <w:r w:rsidRPr="00632EB1">
        <w:t>In a film review, the thesis provides a summation of the author’s thoughts on the movie. It should give the reader a general idea of what to expect from that movie, as well as including the author’s own critical opinion.</w:t>
      </w:r>
    </w:p>
    <w:p w14:paraId="700B694F" w14:textId="77777777" w:rsidR="00632EB1" w:rsidRDefault="00632EB1" w:rsidP="00632EB1"/>
    <w:p w14:paraId="207D5C4E" w14:textId="065E23D6" w:rsidR="00632EB1" w:rsidRDefault="00632EB1" w:rsidP="00632EB1">
      <w:r>
        <w:t>(THESIS)</w:t>
      </w:r>
      <w:r w:rsidRPr="00632EB1">
        <w:t xml:space="preserve"> These days, when most Hollywood types want to get political, they write checks or talk to empty chairs. But back in 1980, makeup artist John Chambers and a special-effects colleague went above and beyond, assisting the CIA to invent a phony film production as a front for a daring hostage rescue in Iran. Declassified after 18 years, “Argo” is the gripping story of how Hollywood helped save the day. White-knuckle intense and less self-congratulatory than it sounds, Ben Affleck’s unexpectedly comedic third feature has the vital elements to delight adult [audiences], judging by the enthusiastic response to this Oct. 12 </w:t>
      </w:r>
      <w:proofErr w:type="spellStart"/>
      <w:r w:rsidRPr="00632EB1">
        <w:t>releases’s</w:t>
      </w:r>
      <w:proofErr w:type="spellEnd"/>
      <w:r w:rsidRPr="00632EB1">
        <w:t xml:space="preserve"> Telluride sneak [preview]. </w:t>
      </w:r>
      <w:r>
        <w:t>“</w:t>
      </w:r>
    </w:p>
    <w:p w14:paraId="2BDA5344" w14:textId="044AE073" w:rsidR="00632EB1" w:rsidRDefault="00632EB1" w:rsidP="00632EB1">
      <w:r w:rsidRPr="00632EB1">
        <w:t>“</w:t>
      </w:r>
      <w:proofErr w:type="spellStart"/>
      <w:proofErr w:type="gramStart"/>
      <w:r w:rsidRPr="00632EB1">
        <w:t>Argo”review</w:t>
      </w:r>
      <w:proofErr w:type="spellEnd"/>
      <w:proofErr w:type="gramEnd"/>
      <w:r w:rsidRPr="00632EB1">
        <w:t xml:space="preserve"> by Peter </w:t>
      </w:r>
      <w:proofErr w:type="spellStart"/>
      <w:r w:rsidRPr="00632EB1">
        <w:t>Debruge</w:t>
      </w:r>
      <w:proofErr w:type="spellEnd"/>
      <w:r w:rsidRPr="00632EB1">
        <w:t>. From Variety, August 31, 2012.</w:t>
      </w:r>
    </w:p>
    <w:p w14:paraId="47915386" w14:textId="2D3E1AEA" w:rsidR="00632EB1" w:rsidRDefault="00632EB1" w:rsidP="00632EB1"/>
    <w:p w14:paraId="429B57AD" w14:textId="64917639" w:rsidR="00632EB1" w:rsidRDefault="00632EB1" w:rsidP="00632EB1">
      <w:pPr>
        <w:rPr>
          <w:b/>
          <w:bCs/>
        </w:rPr>
      </w:pPr>
      <w:r w:rsidRPr="00632EB1">
        <w:rPr>
          <w:b/>
          <w:bCs/>
        </w:rPr>
        <w:t>My Film paper example:</w:t>
      </w:r>
    </w:p>
    <w:p w14:paraId="3B714C5D" w14:textId="048B5598" w:rsidR="00632EB1" w:rsidRDefault="00632EB1" w:rsidP="00632EB1">
      <w:pPr>
        <w:rPr>
          <w:b/>
          <w:bCs/>
        </w:rPr>
      </w:pPr>
    </w:p>
    <w:p w14:paraId="705F5878" w14:textId="23C4BE96" w:rsidR="00632EB1" w:rsidRDefault="00632EB1" w:rsidP="00632EB1">
      <w:r>
        <w:t>The prompt for this film paper was to uncover what made the film. “Hairspray” a southern film. My job was to both describe what made the film southern and decide whether or not that ‘</w:t>
      </w:r>
      <w:proofErr w:type="spellStart"/>
      <w:r>
        <w:t>southernness</w:t>
      </w:r>
      <w:proofErr w:type="spellEnd"/>
      <w:r>
        <w:t xml:space="preserve">’ was problematic. </w:t>
      </w:r>
    </w:p>
    <w:p w14:paraId="4DD03757" w14:textId="47E7DCF2" w:rsidR="00632EB1" w:rsidRDefault="00632EB1" w:rsidP="00632EB1"/>
    <w:p w14:paraId="4BB27BE2" w14:textId="25D8F701" w:rsidR="00632EB1" w:rsidRDefault="00632EB1" w:rsidP="00632EB1">
      <w:pPr>
        <w:pStyle w:val="NormalWeb"/>
        <w:spacing w:before="0" w:beforeAutospacing="0" w:after="0" w:afterAutospacing="0"/>
      </w:pPr>
      <w:r>
        <w:lastRenderedPageBreak/>
        <w:t xml:space="preserve">It reads: </w:t>
      </w:r>
    </w:p>
    <w:p w14:paraId="0F889B5C" w14:textId="77777777" w:rsidR="00632EB1" w:rsidRDefault="00632EB1" w:rsidP="00632EB1">
      <w:pPr>
        <w:pStyle w:val="NormalWeb"/>
        <w:spacing w:before="0" w:beforeAutospacing="0" w:after="0" w:afterAutospacing="0"/>
      </w:pPr>
    </w:p>
    <w:p w14:paraId="7F467FA9" w14:textId="161556E0" w:rsidR="00632EB1" w:rsidRPr="00632EB1" w:rsidRDefault="00632EB1" w:rsidP="00632EB1">
      <w:pPr>
        <w:pStyle w:val="NormalWeb"/>
        <w:spacing w:before="0" w:beforeAutospacing="0" w:after="0" w:afterAutospacing="0"/>
      </w:pPr>
      <w:r>
        <w:t>“</w:t>
      </w:r>
      <w:r w:rsidRPr="00632EB1">
        <w:rPr>
          <w:color w:val="000000"/>
        </w:rPr>
        <w:t>The film is innately southern because of its exploration of race relations in Baltimore rooted in real historical events and the focus on Tracy’s appearance and outspoken nature which contradicts cultural norms in the South dictating how an ideal southern female should look and act.</w:t>
      </w:r>
      <w:r>
        <w:rPr>
          <w:color w:val="000000"/>
        </w:rPr>
        <w:t>”</w:t>
      </w:r>
    </w:p>
    <w:p w14:paraId="4E9C7C71" w14:textId="06BCE288" w:rsidR="00632EB1" w:rsidRDefault="00632EB1" w:rsidP="00632EB1"/>
    <w:p w14:paraId="174B212C" w14:textId="749AF7CE" w:rsidR="00632EB1" w:rsidRDefault="00632EB1" w:rsidP="00632EB1">
      <w:pPr>
        <w:rPr>
          <w:b/>
          <w:bCs/>
        </w:rPr>
      </w:pPr>
      <w:r w:rsidRPr="00632EB1">
        <w:rPr>
          <w:b/>
          <w:bCs/>
        </w:rPr>
        <w:t>How to implement these examples into your own writing</w:t>
      </w:r>
    </w:p>
    <w:p w14:paraId="78218FEB" w14:textId="3A9B34C4" w:rsidR="00632EB1" w:rsidRDefault="00632EB1" w:rsidP="00632EB1">
      <w:pPr>
        <w:rPr>
          <w:b/>
          <w:bCs/>
        </w:rPr>
      </w:pPr>
    </w:p>
    <w:p w14:paraId="6F44098F" w14:textId="62F361AA" w:rsidR="00632EB1" w:rsidRDefault="00632EB1" w:rsidP="00632EB1">
      <w:r>
        <w:t>If you are unsure if the thesis is strong enough, ask yourselves these questions:</w:t>
      </w:r>
    </w:p>
    <w:p w14:paraId="2DF6A847" w14:textId="6AA26662" w:rsidR="00632EB1" w:rsidRDefault="00632EB1" w:rsidP="00632EB1"/>
    <w:p w14:paraId="50D26CA0" w14:textId="310E48D5" w:rsidR="00632EB1" w:rsidRDefault="00632EB1" w:rsidP="00632EB1">
      <w:r w:rsidRPr="00632EB1">
        <w:t xml:space="preserve">• Does your thesis answer a question, propose a solution to a problem, or take a position in a debate? </w:t>
      </w:r>
    </w:p>
    <w:p w14:paraId="514D4E9C" w14:textId="77777777" w:rsidR="00632EB1" w:rsidRDefault="00632EB1" w:rsidP="00632EB1">
      <w:r w:rsidRPr="00632EB1">
        <w:t>• Does the thesis require an essay’s worth of development? Or will you run out of points too quickly?</w:t>
      </w:r>
    </w:p>
    <w:p w14:paraId="410356A3" w14:textId="77777777" w:rsidR="00632EB1" w:rsidRDefault="00632EB1" w:rsidP="00632EB1">
      <w:r w:rsidRPr="00632EB1">
        <w:t xml:space="preserve"> • Is the thesis too obvious? If you cannot come up with interpretations that oppose your own, consider revising your thesis.</w:t>
      </w:r>
      <w:r>
        <w:br/>
      </w:r>
      <w:r w:rsidRPr="00632EB1">
        <w:t xml:space="preserve"> • Can you support your thesis with the evidence available? Writing Center Quick </w:t>
      </w:r>
      <w:proofErr w:type="gramStart"/>
      <w:r w:rsidRPr="00632EB1">
        <w:t>reference</w:t>
      </w:r>
      <w:proofErr w:type="gramEnd"/>
      <w:r w:rsidRPr="00632EB1">
        <w:t xml:space="preserve"> Thesis Statements</w:t>
      </w:r>
    </w:p>
    <w:p w14:paraId="3EFC54B5" w14:textId="42AAB340" w:rsidR="00632EB1" w:rsidRPr="00632EB1" w:rsidRDefault="00632EB1" w:rsidP="00632EB1">
      <w:r w:rsidRPr="00632EB1">
        <w:t xml:space="preserve"> • Can you explain why readers will want to read an essay with this thesis? Can you respond when a reader </w:t>
      </w:r>
      <w:proofErr w:type="gramStart"/>
      <w:r w:rsidRPr="00632EB1">
        <w:t>ask</w:t>
      </w:r>
      <w:r>
        <w:t>s</w:t>
      </w:r>
      <w:proofErr w:type="gramEnd"/>
      <w:r w:rsidRPr="00632EB1">
        <w:t xml:space="preserve"> “so what?” </w:t>
      </w:r>
    </w:p>
    <w:p w14:paraId="733EBF73" w14:textId="51628CD7" w:rsidR="00632EB1" w:rsidRDefault="00632EB1" w:rsidP="00632EB1">
      <w:r>
        <w:t xml:space="preserve"> </w:t>
      </w:r>
    </w:p>
    <w:p w14:paraId="4CC1F5BD" w14:textId="51B99A27" w:rsidR="00632EB1" w:rsidRDefault="00632EB1" w:rsidP="00632EB1">
      <w:r>
        <w:t>(Boston University Communications Writing Center)</w:t>
      </w:r>
    </w:p>
    <w:p w14:paraId="585B9E03" w14:textId="4DC9BCBE" w:rsidR="00632EB1" w:rsidRDefault="00632EB1" w:rsidP="00632EB1"/>
    <w:p w14:paraId="3F4D2E0F" w14:textId="76F624E8" w:rsidR="002A77B7" w:rsidRDefault="002A77B7" w:rsidP="002A77B7">
      <w:pPr>
        <w:rPr>
          <w:b/>
          <w:bCs/>
        </w:rPr>
      </w:pPr>
      <w:r w:rsidRPr="002A77B7">
        <w:rPr>
          <w:b/>
          <w:bCs/>
        </w:rPr>
        <w:t>Miscellaneous Advice:</w:t>
      </w:r>
    </w:p>
    <w:p w14:paraId="5BF2CB25" w14:textId="0C6835D1" w:rsidR="002A77B7" w:rsidRDefault="002A77B7" w:rsidP="002A77B7">
      <w:pPr>
        <w:rPr>
          <w:b/>
          <w:bCs/>
        </w:rPr>
      </w:pPr>
    </w:p>
    <w:p w14:paraId="72F23513" w14:textId="77777777" w:rsidR="002A77B7" w:rsidRDefault="002A77B7" w:rsidP="002A77B7">
      <w:r>
        <w:t xml:space="preserve">Unlike an encyclopedia or AP style guide, communications writing doesn’t have a set of rules. </w:t>
      </w:r>
    </w:p>
    <w:p w14:paraId="63C30D3E" w14:textId="77777777" w:rsidR="002A77B7" w:rsidRDefault="002A77B7" w:rsidP="002A77B7"/>
    <w:p w14:paraId="14E55192" w14:textId="4CE001DA" w:rsidR="002A77B7" w:rsidRDefault="002A77B7" w:rsidP="002A77B7">
      <w:r>
        <w:t>Here are some tips to live by:</w:t>
      </w:r>
    </w:p>
    <w:p w14:paraId="48B3EB7A" w14:textId="395D74A6" w:rsidR="002A77B7" w:rsidRDefault="002A77B7" w:rsidP="002A77B7"/>
    <w:p w14:paraId="5150C92A" w14:textId="3FEAE6A3" w:rsidR="002A77B7" w:rsidRPr="002A77B7" w:rsidRDefault="002A77B7" w:rsidP="002A77B7">
      <w:pPr>
        <w:rPr>
          <w:b/>
          <w:bCs/>
          <w:color w:val="000000" w:themeColor="text1"/>
        </w:rPr>
      </w:pPr>
      <w:r w:rsidRPr="002A77B7">
        <w:rPr>
          <w:b/>
          <w:bCs/>
          <w:color w:val="000000" w:themeColor="text1"/>
        </w:rPr>
        <w:t>The UNC Chapel Hill Communications Writing Guide:</w:t>
      </w:r>
    </w:p>
    <w:p w14:paraId="319ED475" w14:textId="35494CCB" w:rsidR="002A77B7" w:rsidRPr="002A77B7" w:rsidRDefault="002A77B7" w:rsidP="002A77B7">
      <w:pPr>
        <w:rPr>
          <w:b/>
          <w:bCs/>
          <w:color w:val="000000" w:themeColor="text1"/>
        </w:rPr>
      </w:pPr>
    </w:p>
    <w:p w14:paraId="5EAA5E6C" w14:textId="09B4FC41" w:rsidR="002A77B7" w:rsidRPr="002A77B7" w:rsidRDefault="002A77B7" w:rsidP="002A77B7">
      <w:pPr>
        <w:numPr>
          <w:ilvl w:val="0"/>
          <w:numId w:val="3"/>
        </w:numPr>
        <w:shd w:val="clear" w:color="auto" w:fill="FFFFFF"/>
        <w:spacing w:before="100" w:beforeAutospacing="1" w:after="100" w:afterAutospacing="1" w:line="315" w:lineRule="atLeast"/>
        <w:ind w:left="1620"/>
        <w:rPr>
          <w:b/>
          <w:bCs/>
          <w:color w:val="000000" w:themeColor="text1"/>
        </w:rPr>
      </w:pPr>
      <w:r>
        <w:rPr>
          <w:b/>
          <w:bCs/>
          <w:color w:val="000000" w:themeColor="text1"/>
        </w:rPr>
        <w:t>“</w:t>
      </w:r>
      <w:r w:rsidRPr="002A77B7">
        <w:rPr>
          <w:b/>
          <w:bCs/>
          <w:color w:val="000000" w:themeColor="text1"/>
        </w:rPr>
        <w:t xml:space="preserve">Using the first person (I/me) is welcomed in nearly all areas of communication studies. It is probably best to ask your professor to be sure, but do not be surprised if you are required to talk about yourself within the paper as a researcher, writer, and/or subject. Some assignments may require you to write from a personal perspective and expect you to use </w:t>
      </w:r>
      <w:proofErr w:type="gramStart"/>
      <w:r w:rsidRPr="002A77B7">
        <w:rPr>
          <w:b/>
          <w:bCs/>
          <w:color w:val="000000" w:themeColor="text1"/>
        </w:rPr>
        <w:t>“I”</w:t>
      </w:r>
      <w:proofErr w:type="gramEnd"/>
      <w:r w:rsidRPr="002A77B7">
        <w:rPr>
          <w:b/>
          <w:bCs/>
          <w:color w:val="000000" w:themeColor="text1"/>
        </w:rPr>
        <w:t xml:space="preserve"> to express your ideas.</w:t>
      </w:r>
      <w:r>
        <w:rPr>
          <w:b/>
          <w:bCs/>
          <w:color w:val="000000" w:themeColor="text1"/>
        </w:rPr>
        <w:t>”</w:t>
      </w:r>
    </w:p>
    <w:p w14:paraId="48F54B52" w14:textId="479C5ED7" w:rsidR="002A77B7" w:rsidRDefault="002A77B7" w:rsidP="002A77B7">
      <w:pPr>
        <w:numPr>
          <w:ilvl w:val="0"/>
          <w:numId w:val="3"/>
        </w:numPr>
        <w:shd w:val="clear" w:color="auto" w:fill="FFFFFF"/>
        <w:spacing w:before="100" w:beforeAutospacing="1" w:after="100" w:afterAutospacing="1" w:line="315" w:lineRule="atLeast"/>
        <w:ind w:left="1620"/>
        <w:rPr>
          <w:b/>
          <w:bCs/>
          <w:color w:val="000000" w:themeColor="text1"/>
        </w:rPr>
      </w:pPr>
      <w:r>
        <w:rPr>
          <w:b/>
          <w:bCs/>
          <w:color w:val="000000" w:themeColor="text1"/>
        </w:rPr>
        <w:t>“</w:t>
      </w:r>
      <w:r w:rsidRPr="002A77B7">
        <w:rPr>
          <w:b/>
          <w:bCs/>
          <w:color w:val="000000" w:themeColor="text1"/>
        </w:rPr>
        <w:t xml:space="preserve">Always include a Works Cited (MLA) or </w:t>
      </w:r>
      <w:proofErr w:type="gramStart"/>
      <w:r w:rsidRPr="002A77B7">
        <w:rPr>
          <w:b/>
          <w:bCs/>
          <w:color w:val="000000" w:themeColor="text1"/>
        </w:rPr>
        <w:t>References</w:t>
      </w:r>
      <w:proofErr w:type="gramEnd"/>
      <w:r w:rsidRPr="002A77B7">
        <w:rPr>
          <w:b/>
          <w:bCs/>
          <w:color w:val="000000" w:themeColor="text1"/>
        </w:rPr>
        <w:t xml:space="preserve"> list (APA) unless you are told not to. Not giving appropriate credit to those whom you quote or whose ideas inform your argument is plagiarism. More and more communication studies courses are requiring bibliographies and in-text citations with each writing assignment. Ask your professor which citation </w:t>
      </w:r>
      <w:r w:rsidRPr="002A77B7">
        <w:rPr>
          <w:b/>
          <w:bCs/>
          <w:color w:val="000000" w:themeColor="text1"/>
        </w:rPr>
        <w:lastRenderedPageBreak/>
        <w:t>format (MLA/APA) to use and see the corresponding handbook for citation rules.</w:t>
      </w:r>
      <w:r>
        <w:rPr>
          <w:b/>
          <w:bCs/>
          <w:color w:val="000000" w:themeColor="text1"/>
        </w:rPr>
        <w:t>”</w:t>
      </w:r>
    </w:p>
    <w:p w14:paraId="05F67A93" w14:textId="39806273" w:rsidR="002A77B7" w:rsidRDefault="002A77B7" w:rsidP="002A77B7">
      <w:pPr>
        <w:shd w:val="clear" w:color="auto" w:fill="FFFFFF"/>
        <w:spacing w:before="100" w:beforeAutospacing="1" w:after="100" w:afterAutospacing="1" w:line="315" w:lineRule="atLeast"/>
        <w:rPr>
          <w:b/>
          <w:bCs/>
          <w:color w:val="000000" w:themeColor="text1"/>
        </w:rPr>
      </w:pPr>
      <w:r>
        <w:rPr>
          <w:b/>
          <w:bCs/>
          <w:color w:val="000000" w:themeColor="text1"/>
        </w:rPr>
        <w:t>Southwestern University Communications Writing Guide:</w:t>
      </w:r>
    </w:p>
    <w:p w14:paraId="546813E2" w14:textId="2D245B2D" w:rsidR="002A77B7" w:rsidRPr="002A77B7" w:rsidRDefault="002A77B7" w:rsidP="002A77B7">
      <w:pPr>
        <w:rPr>
          <w:b/>
          <w:bCs/>
        </w:rPr>
      </w:pPr>
      <w:r w:rsidRPr="002A77B7">
        <w:rPr>
          <w:b/>
          <w:bCs/>
          <w:color w:val="000000" w:themeColor="text1"/>
        </w:rPr>
        <w:t>“</w:t>
      </w:r>
      <w:r w:rsidRPr="002A77B7">
        <w:rPr>
          <w:b/>
          <w:bCs/>
        </w:rPr>
        <w:t>Whenever quotations are used, they should be introduced and explained so that their inclusion makes sense and does not interrupt the flow of the essay. Do not assume that the quotation will make an argument. Instead, explain how the evidence contributes to the argument or observation</w:t>
      </w:r>
      <w:r w:rsidRPr="002A77B7">
        <w:rPr>
          <w:b/>
          <w:bCs/>
        </w:rPr>
        <w:t>.”</w:t>
      </w:r>
    </w:p>
    <w:p w14:paraId="66CA8A43" w14:textId="03272008" w:rsidR="002A77B7" w:rsidRPr="002A77B7" w:rsidRDefault="002A77B7" w:rsidP="002A77B7">
      <w:pPr>
        <w:rPr>
          <w:b/>
          <w:bCs/>
        </w:rPr>
      </w:pPr>
    </w:p>
    <w:p w14:paraId="370E31EF" w14:textId="0E8B0AC2" w:rsidR="002A77B7" w:rsidRPr="002A77B7" w:rsidRDefault="002A77B7" w:rsidP="002A77B7">
      <w:pPr>
        <w:rPr>
          <w:b/>
          <w:bCs/>
        </w:rPr>
      </w:pPr>
      <w:r w:rsidRPr="002A77B7">
        <w:rPr>
          <w:b/>
          <w:bCs/>
        </w:rPr>
        <w:t>“</w:t>
      </w:r>
      <w:r w:rsidRPr="002A77B7">
        <w:rPr>
          <w:b/>
          <w:bCs/>
        </w:rPr>
        <w:t>Websites like Wikipedia and blogs are not scholarly sources and should not appear in most scholarly work, unless they are the communication objects being examined. Peer-reviewed journal articles and books generally comprise the majority of the scholarly sources in an essay. A good place to search for these is Communication and Mass Media Complete or Academic Search Complete</w:t>
      </w:r>
      <w:r w:rsidRPr="002A77B7">
        <w:rPr>
          <w:b/>
          <w:bCs/>
        </w:rPr>
        <w:t>…”</w:t>
      </w:r>
    </w:p>
    <w:p w14:paraId="0F0497C5" w14:textId="0728772B" w:rsidR="002A77B7" w:rsidRDefault="002A77B7" w:rsidP="002A77B7"/>
    <w:p w14:paraId="3670530F" w14:textId="3D3DB6FA" w:rsidR="002A77B7" w:rsidRDefault="002A77B7" w:rsidP="002A77B7">
      <w:pPr>
        <w:rPr>
          <w:b/>
          <w:bCs/>
        </w:rPr>
      </w:pPr>
      <w:r w:rsidRPr="002A77B7">
        <w:rPr>
          <w:b/>
          <w:bCs/>
        </w:rPr>
        <w:t>My Own 2 Cents:</w:t>
      </w:r>
    </w:p>
    <w:p w14:paraId="03A16BE4" w14:textId="62B4CE3C" w:rsidR="002A77B7" w:rsidRDefault="002A77B7" w:rsidP="002A77B7">
      <w:pPr>
        <w:rPr>
          <w:b/>
          <w:bCs/>
        </w:rPr>
      </w:pPr>
    </w:p>
    <w:p w14:paraId="4D58CDC8" w14:textId="1CA46E5D" w:rsidR="002A77B7" w:rsidRDefault="002A77B7" w:rsidP="002A77B7">
      <w:pPr>
        <w:rPr>
          <w:b/>
          <w:bCs/>
        </w:rPr>
      </w:pPr>
      <w:r>
        <w:rPr>
          <w:b/>
          <w:bCs/>
        </w:rPr>
        <w:t>Never assume you can read the professor’s mind! Ask questions if you don’t understand or schedule a one-on-one meeting to discuss the assignment.</w:t>
      </w:r>
    </w:p>
    <w:p w14:paraId="6B2AB0DC" w14:textId="5FCFE846" w:rsidR="002A77B7" w:rsidRDefault="002A77B7" w:rsidP="002A77B7">
      <w:pPr>
        <w:rPr>
          <w:b/>
          <w:bCs/>
        </w:rPr>
      </w:pPr>
    </w:p>
    <w:p w14:paraId="460EA51D" w14:textId="7393D55B" w:rsidR="002A77B7" w:rsidRDefault="002A77B7" w:rsidP="002A77B7">
      <w:pPr>
        <w:rPr>
          <w:b/>
          <w:bCs/>
        </w:rPr>
      </w:pPr>
      <w:r>
        <w:rPr>
          <w:b/>
          <w:bCs/>
        </w:rPr>
        <w:t>Purdue Owl is a great source for making sure you cite sources correctly and use proper grammar rules.</w:t>
      </w:r>
    </w:p>
    <w:p w14:paraId="096D0949" w14:textId="3709E77F" w:rsidR="002A77B7" w:rsidRDefault="002A77B7" w:rsidP="002A77B7">
      <w:pPr>
        <w:rPr>
          <w:b/>
          <w:bCs/>
        </w:rPr>
      </w:pPr>
    </w:p>
    <w:p w14:paraId="1202D2E6" w14:textId="634CDB5A" w:rsidR="002A77B7" w:rsidRDefault="002A77B7" w:rsidP="002A77B7">
      <w:pPr>
        <w:rPr>
          <w:b/>
          <w:bCs/>
        </w:rPr>
      </w:pPr>
      <w:r>
        <w:rPr>
          <w:b/>
          <w:bCs/>
        </w:rPr>
        <w:t xml:space="preserve">Try and take a genuine interest in the paper topic. It is much more pleasant to write a paper about a topic that fascinates you. Luckily, in communications writing, most assignments involve an interesting topic. Allow yourself to dive </w:t>
      </w:r>
      <w:r w:rsidR="00ED7B88">
        <w:rPr>
          <w:b/>
          <w:bCs/>
        </w:rPr>
        <w:t>headfirst</w:t>
      </w:r>
      <w:r>
        <w:rPr>
          <w:b/>
          <w:bCs/>
        </w:rPr>
        <w:t xml:space="preserve">, immersing yourself with the subject. Your paper will be better </w:t>
      </w:r>
      <w:r w:rsidR="00ED7B88">
        <w:rPr>
          <w:b/>
          <w:bCs/>
        </w:rPr>
        <w:t>the more curious you are!</w:t>
      </w:r>
    </w:p>
    <w:p w14:paraId="021B0CA1" w14:textId="168801A3" w:rsidR="002A77B7" w:rsidRDefault="002A77B7" w:rsidP="002A77B7">
      <w:pPr>
        <w:rPr>
          <w:b/>
          <w:bCs/>
        </w:rPr>
      </w:pPr>
    </w:p>
    <w:p w14:paraId="7AB379F1" w14:textId="525A0770" w:rsidR="00ED7B88" w:rsidRDefault="00ED7B88" w:rsidP="002A77B7">
      <w:pPr>
        <w:rPr>
          <w:b/>
          <w:bCs/>
        </w:rPr>
      </w:pPr>
    </w:p>
    <w:p w14:paraId="62DC3B50" w14:textId="41CF406D" w:rsidR="00ED7B88" w:rsidRDefault="00ED7B88" w:rsidP="002A77B7">
      <w:r>
        <w:t>In Conclusion……</w:t>
      </w:r>
    </w:p>
    <w:p w14:paraId="46E77009" w14:textId="37C1EC53" w:rsidR="00ED7B88" w:rsidRDefault="00ED7B88" w:rsidP="002A77B7"/>
    <w:p w14:paraId="25940AF0" w14:textId="403A0246" w:rsidR="00ED7B88" w:rsidRDefault="00ED7B88" w:rsidP="002A77B7">
      <w:r>
        <w:t>ASK QUESTIONS!! Never be afraid to ask for clarification or admit you need help!</w:t>
      </w:r>
    </w:p>
    <w:p w14:paraId="0C7617A4" w14:textId="2975AABF" w:rsidR="00ED7B88" w:rsidRDefault="00ED7B88" w:rsidP="002A77B7"/>
    <w:p w14:paraId="222435C2" w14:textId="77777777" w:rsidR="00ED7B88" w:rsidRPr="00ED7B88" w:rsidRDefault="00ED7B88" w:rsidP="002A77B7">
      <w:pPr>
        <w:rPr>
          <w:sz w:val="36"/>
          <w:szCs w:val="36"/>
        </w:rPr>
      </w:pPr>
    </w:p>
    <w:p w14:paraId="0AC49055" w14:textId="3F808E35" w:rsidR="00ED7B88" w:rsidRPr="00ED7B88" w:rsidRDefault="00ED7B88" w:rsidP="002A77B7">
      <w:pPr>
        <w:rPr>
          <w:color w:val="FF40FF"/>
          <w:sz w:val="36"/>
          <w:szCs w:val="36"/>
        </w:rPr>
      </w:pPr>
      <w:r w:rsidRPr="00ED7B88">
        <w:rPr>
          <w:color w:val="FF40FF"/>
          <w:sz w:val="36"/>
          <w:szCs w:val="36"/>
        </w:rPr>
        <w:t xml:space="preserve">Happy Writing </w:t>
      </w:r>
      <w:r w:rsidRPr="00ED7B88">
        <w:rPr>
          <w:color w:val="FF40FF"/>
          <w:sz w:val="36"/>
          <w:szCs w:val="36"/>
        </w:rPr>
        <w:sym w:font="Wingdings" w:char="F04A"/>
      </w:r>
      <w:r w:rsidRPr="00ED7B88">
        <w:rPr>
          <w:color w:val="FF40FF"/>
          <w:sz w:val="36"/>
          <w:szCs w:val="36"/>
        </w:rPr>
        <w:t xml:space="preserve"> </w:t>
      </w:r>
    </w:p>
    <w:p w14:paraId="3BC87E4D" w14:textId="275A06D3" w:rsidR="00ED7B88" w:rsidRDefault="00ED7B88" w:rsidP="002A77B7"/>
    <w:p w14:paraId="43C49854" w14:textId="6814B9E3" w:rsidR="00ED7B88" w:rsidRDefault="00ED7B88" w:rsidP="002A77B7"/>
    <w:p w14:paraId="7E2C1E77" w14:textId="7D99B5BC" w:rsidR="00ED7B88" w:rsidRDefault="00ED7B88" w:rsidP="002A77B7"/>
    <w:p w14:paraId="0CDDECE7" w14:textId="38D61A48" w:rsidR="00ED7B88" w:rsidRDefault="00ED7B88" w:rsidP="002A77B7"/>
    <w:p w14:paraId="08BB171F" w14:textId="0C72C75F" w:rsidR="00ED7B88" w:rsidRDefault="00ED7B88" w:rsidP="002A77B7"/>
    <w:p w14:paraId="2A574973" w14:textId="71A9949F" w:rsidR="00ED7B88" w:rsidRDefault="00ED7B88" w:rsidP="002A77B7"/>
    <w:p w14:paraId="11B77B6B" w14:textId="470681D3" w:rsidR="00ED7B88" w:rsidRDefault="00ED7B88" w:rsidP="002A77B7"/>
    <w:p w14:paraId="5FAF6034" w14:textId="660AA1F3" w:rsidR="00ED7B88" w:rsidRDefault="00ED7B88" w:rsidP="002A77B7"/>
    <w:p w14:paraId="40F3D92B" w14:textId="65DF240E" w:rsidR="00ED7B88" w:rsidRDefault="00ED7B88" w:rsidP="002A77B7"/>
    <w:p w14:paraId="3C771A55" w14:textId="77777777" w:rsidR="00ED7B88" w:rsidRDefault="00ED7B88" w:rsidP="002A77B7"/>
    <w:p w14:paraId="08CEE660" w14:textId="0468B4B0" w:rsidR="00ED7B88" w:rsidRDefault="00ED7B88" w:rsidP="002A77B7"/>
    <w:p w14:paraId="3FE8862D" w14:textId="567035B4" w:rsidR="00ED7B88" w:rsidRDefault="00ED7B88" w:rsidP="002A77B7"/>
    <w:p w14:paraId="29C90D90" w14:textId="152C7C66" w:rsidR="00ED7B88" w:rsidRPr="00ED7B88" w:rsidRDefault="00ED7B88" w:rsidP="002A77B7">
      <w:pPr>
        <w:rPr>
          <w:lang w:val="fr-FR"/>
        </w:rPr>
      </w:pPr>
      <w:proofErr w:type="gramStart"/>
      <w:r w:rsidRPr="00ED7B88">
        <w:rPr>
          <w:lang w:val="fr-FR"/>
        </w:rPr>
        <w:t>Sources:</w:t>
      </w:r>
      <w:proofErr w:type="gramEnd"/>
      <w:r w:rsidRPr="00ED7B88">
        <w:rPr>
          <w:lang w:val="fr-FR"/>
        </w:rPr>
        <w:t xml:space="preserve"> </w:t>
      </w:r>
    </w:p>
    <w:p w14:paraId="66AD21B4" w14:textId="1AF2EFA1" w:rsidR="00ED7B88" w:rsidRPr="00ED7B88" w:rsidRDefault="00ED7B88" w:rsidP="002A77B7">
      <w:pPr>
        <w:rPr>
          <w:lang w:val="fr-FR"/>
        </w:rPr>
      </w:pPr>
    </w:p>
    <w:p w14:paraId="74DFA2EA" w14:textId="1B7B6800" w:rsidR="00ED7B88" w:rsidRDefault="00ED7B88" w:rsidP="002A77B7">
      <w:pPr>
        <w:rPr>
          <w:lang w:val="fr-FR"/>
        </w:rPr>
      </w:pPr>
      <w:hyperlink r:id="rId5" w:history="1">
        <w:r w:rsidRPr="00566944">
          <w:rPr>
            <w:rStyle w:val="Hyperlink"/>
            <w:lang w:val="fr-FR"/>
          </w:rPr>
          <w:t>http://www.bu.edu/com/files/2019/04/WC_thesisstatement.pdf</w:t>
        </w:r>
      </w:hyperlink>
    </w:p>
    <w:p w14:paraId="238B916D" w14:textId="685176AE" w:rsidR="00ED7B88" w:rsidRDefault="00ED7B88" w:rsidP="002A77B7">
      <w:pPr>
        <w:rPr>
          <w:lang w:val="fr-FR"/>
        </w:rPr>
      </w:pPr>
    </w:p>
    <w:p w14:paraId="1842D146" w14:textId="4962939B" w:rsidR="00ED7B88" w:rsidRDefault="00ED7B88" w:rsidP="002A77B7">
      <w:pPr>
        <w:rPr>
          <w:lang w:val="fr-FR"/>
        </w:rPr>
      </w:pPr>
      <w:hyperlink r:id="rId6" w:history="1">
        <w:r w:rsidRPr="00566944">
          <w:rPr>
            <w:rStyle w:val="Hyperlink"/>
            <w:lang w:val="fr-FR"/>
          </w:rPr>
          <w:t>https://writingcenter.unc.edu/tips-and-tools/communication-studies/</w:t>
        </w:r>
      </w:hyperlink>
    </w:p>
    <w:p w14:paraId="65A8E916" w14:textId="65C56CFC" w:rsidR="00ED7B88" w:rsidRDefault="00ED7B88" w:rsidP="002A77B7">
      <w:pPr>
        <w:rPr>
          <w:lang w:val="fr-FR"/>
        </w:rPr>
      </w:pPr>
    </w:p>
    <w:p w14:paraId="61F2EAEB" w14:textId="64013FC2" w:rsidR="00ED7B88" w:rsidRDefault="00ED7B88" w:rsidP="002A77B7">
      <w:pPr>
        <w:rPr>
          <w:lang w:val="fr-FR"/>
        </w:rPr>
      </w:pPr>
      <w:hyperlink r:id="rId7" w:history="1">
        <w:r w:rsidRPr="00566944">
          <w:rPr>
            <w:rStyle w:val="Hyperlink"/>
            <w:lang w:val="fr-FR"/>
          </w:rPr>
          <w:t>https://www.southwestern.edu/live/files/4170-guide-for-writing-in-communication-studiespdf</w:t>
        </w:r>
      </w:hyperlink>
    </w:p>
    <w:p w14:paraId="749CD181" w14:textId="1EF7DE27" w:rsidR="00ED7B88" w:rsidRDefault="00ED7B88" w:rsidP="002A77B7">
      <w:pPr>
        <w:rPr>
          <w:lang w:val="fr-FR"/>
        </w:rPr>
      </w:pPr>
    </w:p>
    <w:p w14:paraId="26124E7E" w14:textId="77777777" w:rsidR="00ED7B88" w:rsidRPr="00ED7B88" w:rsidRDefault="00ED7B88" w:rsidP="002A77B7">
      <w:pPr>
        <w:rPr>
          <w:lang w:val="fr-FR"/>
        </w:rPr>
      </w:pPr>
    </w:p>
    <w:p w14:paraId="157629FE" w14:textId="7135BDF4" w:rsidR="00ED7B88" w:rsidRPr="00ED7B88" w:rsidRDefault="00ED7B88" w:rsidP="002A77B7">
      <w:pPr>
        <w:rPr>
          <w:lang w:val="fr-FR"/>
        </w:rPr>
      </w:pPr>
    </w:p>
    <w:p w14:paraId="35C51AD3" w14:textId="77777777" w:rsidR="00ED7B88" w:rsidRPr="00ED7B88" w:rsidRDefault="00ED7B88" w:rsidP="002A77B7">
      <w:pPr>
        <w:rPr>
          <w:lang w:val="fr-FR"/>
        </w:rPr>
      </w:pPr>
    </w:p>
    <w:p w14:paraId="00399CB7" w14:textId="77777777" w:rsidR="002A77B7" w:rsidRPr="00ED7B88" w:rsidRDefault="002A77B7" w:rsidP="002A77B7">
      <w:pPr>
        <w:rPr>
          <w:b/>
          <w:bCs/>
          <w:lang w:val="fr-FR"/>
        </w:rPr>
      </w:pPr>
    </w:p>
    <w:p w14:paraId="62B1250A" w14:textId="37CFB485" w:rsidR="002A77B7" w:rsidRPr="00ED7B88" w:rsidRDefault="002A77B7" w:rsidP="002A77B7">
      <w:pPr>
        <w:shd w:val="clear" w:color="auto" w:fill="FFFFFF"/>
        <w:spacing w:before="100" w:beforeAutospacing="1" w:after="100" w:afterAutospacing="1" w:line="315" w:lineRule="atLeast"/>
        <w:rPr>
          <w:b/>
          <w:bCs/>
          <w:color w:val="000000" w:themeColor="text1"/>
          <w:lang w:val="fr-FR"/>
        </w:rPr>
      </w:pPr>
    </w:p>
    <w:p w14:paraId="5813DBBD" w14:textId="77777777" w:rsidR="002A77B7" w:rsidRPr="00632EB1" w:rsidRDefault="002A77B7" w:rsidP="002A77B7">
      <w:pPr>
        <w:rPr>
          <w:lang w:val="fr-FR"/>
        </w:rPr>
      </w:pPr>
    </w:p>
    <w:p w14:paraId="25140FAD" w14:textId="645ED33D" w:rsidR="00632EB1" w:rsidRPr="00632EB1" w:rsidRDefault="00632EB1" w:rsidP="00632EB1">
      <w:pPr>
        <w:rPr>
          <w:lang w:val="fr-FR"/>
        </w:rPr>
      </w:pPr>
    </w:p>
    <w:p w14:paraId="12162D88" w14:textId="77777777" w:rsidR="00632EB1" w:rsidRPr="00ED7B88" w:rsidRDefault="00632EB1" w:rsidP="00632EB1">
      <w:pPr>
        <w:rPr>
          <w:lang w:val="fr-FR"/>
        </w:rPr>
      </w:pPr>
    </w:p>
    <w:p w14:paraId="4A46DBAA" w14:textId="1B65E812" w:rsidR="007552A7" w:rsidRPr="00ED7B88" w:rsidRDefault="007552A7" w:rsidP="007552A7">
      <w:pPr>
        <w:rPr>
          <w:lang w:val="fr-FR"/>
        </w:rPr>
      </w:pPr>
    </w:p>
    <w:p w14:paraId="2F84AFD0" w14:textId="77777777" w:rsidR="007552A7" w:rsidRPr="00ED7B88" w:rsidRDefault="007552A7" w:rsidP="007552A7">
      <w:pPr>
        <w:rPr>
          <w:lang w:val="fr-FR"/>
        </w:rPr>
      </w:pPr>
    </w:p>
    <w:p w14:paraId="1B921817" w14:textId="77777777" w:rsidR="00C11658" w:rsidRPr="00ED7B88" w:rsidRDefault="00ED7B88">
      <w:pPr>
        <w:rPr>
          <w:lang w:val="fr-FR"/>
        </w:rPr>
      </w:pPr>
    </w:p>
    <w:sectPr w:rsidR="00C11658" w:rsidRPr="00ED7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F1111"/>
    <w:multiLevelType w:val="multilevel"/>
    <w:tmpl w:val="B87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243DF"/>
    <w:multiLevelType w:val="hybridMultilevel"/>
    <w:tmpl w:val="41D6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652C5"/>
    <w:multiLevelType w:val="hybridMultilevel"/>
    <w:tmpl w:val="8BE449DC"/>
    <w:lvl w:ilvl="0" w:tplc="F18E64B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A7"/>
    <w:rsid w:val="002A77B7"/>
    <w:rsid w:val="00632EB1"/>
    <w:rsid w:val="007552A7"/>
    <w:rsid w:val="00E02069"/>
    <w:rsid w:val="00E17D66"/>
    <w:rsid w:val="00ED7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95FECF"/>
  <w15:chartTrackingRefBased/>
  <w15:docId w15:val="{EF6AA5CA-F5F8-B448-9D98-085BD278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7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A7"/>
    <w:pPr>
      <w:ind w:left="720"/>
      <w:contextualSpacing/>
    </w:pPr>
  </w:style>
  <w:style w:type="paragraph" w:styleId="NormalWeb">
    <w:name w:val="Normal (Web)"/>
    <w:basedOn w:val="Normal"/>
    <w:uiPriority w:val="99"/>
    <w:semiHidden/>
    <w:unhideWhenUsed/>
    <w:rsid w:val="00632EB1"/>
    <w:pPr>
      <w:spacing w:before="100" w:beforeAutospacing="1" w:after="100" w:afterAutospacing="1"/>
    </w:pPr>
  </w:style>
  <w:style w:type="character" w:styleId="Hyperlink">
    <w:name w:val="Hyperlink"/>
    <w:basedOn w:val="DefaultParagraphFont"/>
    <w:uiPriority w:val="99"/>
    <w:unhideWhenUsed/>
    <w:rsid w:val="00ED7B88"/>
    <w:rPr>
      <w:color w:val="0563C1" w:themeColor="hyperlink"/>
      <w:u w:val="single"/>
    </w:rPr>
  </w:style>
  <w:style w:type="character" w:styleId="UnresolvedMention">
    <w:name w:val="Unresolved Mention"/>
    <w:basedOn w:val="DefaultParagraphFont"/>
    <w:uiPriority w:val="99"/>
    <w:semiHidden/>
    <w:unhideWhenUsed/>
    <w:rsid w:val="00ED7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6220">
      <w:bodyDiv w:val="1"/>
      <w:marLeft w:val="0"/>
      <w:marRight w:val="0"/>
      <w:marTop w:val="0"/>
      <w:marBottom w:val="0"/>
      <w:divBdr>
        <w:top w:val="none" w:sz="0" w:space="0" w:color="auto"/>
        <w:left w:val="none" w:sz="0" w:space="0" w:color="auto"/>
        <w:bottom w:val="none" w:sz="0" w:space="0" w:color="auto"/>
        <w:right w:val="none" w:sz="0" w:space="0" w:color="auto"/>
      </w:divBdr>
    </w:div>
    <w:div w:id="193421782">
      <w:bodyDiv w:val="1"/>
      <w:marLeft w:val="0"/>
      <w:marRight w:val="0"/>
      <w:marTop w:val="0"/>
      <w:marBottom w:val="0"/>
      <w:divBdr>
        <w:top w:val="none" w:sz="0" w:space="0" w:color="auto"/>
        <w:left w:val="none" w:sz="0" w:space="0" w:color="auto"/>
        <w:bottom w:val="none" w:sz="0" w:space="0" w:color="auto"/>
        <w:right w:val="none" w:sz="0" w:space="0" w:color="auto"/>
      </w:divBdr>
    </w:div>
    <w:div w:id="677856186">
      <w:bodyDiv w:val="1"/>
      <w:marLeft w:val="0"/>
      <w:marRight w:val="0"/>
      <w:marTop w:val="0"/>
      <w:marBottom w:val="0"/>
      <w:divBdr>
        <w:top w:val="none" w:sz="0" w:space="0" w:color="auto"/>
        <w:left w:val="none" w:sz="0" w:space="0" w:color="auto"/>
        <w:bottom w:val="none" w:sz="0" w:space="0" w:color="auto"/>
        <w:right w:val="none" w:sz="0" w:space="0" w:color="auto"/>
      </w:divBdr>
    </w:div>
    <w:div w:id="929005483">
      <w:bodyDiv w:val="1"/>
      <w:marLeft w:val="0"/>
      <w:marRight w:val="0"/>
      <w:marTop w:val="0"/>
      <w:marBottom w:val="0"/>
      <w:divBdr>
        <w:top w:val="none" w:sz="0" w:space="0" w:color="auto"/>
        <w:left w:val="none" w:sz="0" w:space="0" w:color="auto"/>
        <w:bottom w:val="none" w:sz="0" w:space="0" w:color="auto"/>
        <w:right w:val="none" w:sz="0" w:space="0" w:color="auto"/>
      </w:divBdr>
    </w:div>
    <w:div w:id="1411540203">
      <w:bodyDiv w:val="1"/>
      <w:marLeft w:val="0"/>
      <w:marRight w:val="0"/>
      <w:marTop w:val="0"/>
      <w:marBottom w:val="0"/>
      <w:divBdr>
        <w:top w:val="none" w:sz="0" w:space="0" w:color="auto"/>
        <w:left w:val="none" w:sz="0" w:space="0" w:color="auto"/>
        <w:bottom w:val="none" w:sz="0" w:space="0" w:color="auto"/>
        <w:right w:val="none" w:sz="0" w:space="0" w:color="auto"/>
      </w:divBdr>
    </w:div>
    <w:div w:id="1856066793">
      <w:bodyDiv w:val="1"/>
      <w:marLeft w:val="0"/>
      <w:marRight w:val="0"/>
      <w:marTop w:val="0"/>
      <w:marBottom w:val="0"/>
      <w:divBdr>
        <w:top w:val="none" w:sz="0" w:space="0" w:color="auto"/>
        <w:left w:val="none" w:sz="0" w:space="0" w:color="auto"/>
        <w:bottom w:val="none" w:sz="0" w:space="0" w:color="auto"/>
        <w:right w:val="none" w:sz="0" w:space="0" w:color="auto"/>
      </w:divBdr>
    </w:div>
    <w:div w:id="1889029290">
      <w:bodyDiv w:val="1"/>
      <w:marLeft w:val="0"/>
      <w:marRight w:val="0"/>
      <w:marTop w:val="0"/>
      <w:marBottom w:val="0"/>
      <w:divBdr>
        <w:top w:val="none" w:sz="0" w:space="0" w:color="auto"/>
        <w:left w:val="none" w:sz="0" w:space="0" w:color="auto"/>
        <w:bottom w:val="none" w:sz="0" w:space="0" w:color="auto"/>
        <w:right w:val="none" w:sz="0" w:space="0" w:color="auto"/>
      </w:divBdr>
    </w:div>
    <w:div w:id="2080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thwestern.edu/live/files/4170-guide-for-writing-in-communication-stud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ritingcenter.unc.edu/tips-and-tools/communication-studies/" TargetMode="External"/><Relationship Id="rId5" Type="http://schemas.openxmlformats.org/officeDocument/2006/relationships/hyperlink" Target="http://www.bu.edu/com/files/2019/04/WC_thesisstatem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Biersach, Elizabeth</dc:creator>
  <cp:keywords/>
  <dc:description/>
  <cp:lastModifiedBy>Biersach, Elizabeth</cp:lastModifiedBy>
  <cp:revision>1</cp:revision>
  <dcterms:created xsi:type="dcterms:W3CDTF">2021-04-19T16:50:00Z</dcterms:created>
  <dcterms:modified xsi:type="dcterms:W3CDTF">2021-04-19T17:29:00Z</dcterms:modified>
</cp:coreProperties>
</file>